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45" w:type="dxa"/>
        <w:jc w:val="center"/>
        <w:tblCellSpacing w:w="0" w:type="dxa"/>
        <w:tblCellMar>
          <w:left w:w="0" w:type="dxa"/>
          <w:right w:w="0" w:type="dxa"/>
        </w:tblCellMar>
        <w:tblLook w:val="04A0"/>
      </w:tblPr>
      <w:tblGrid>
        <w:gridCol w:w="9030"/>
      </w:tblGrid>
      <w:tr w:rsidR="002E7C14" w:rsidRPr="002E7C14" w:rsidTr="002E7C14">
        <w:trPr>
          <w:tblCellSpacing w:w="0" w:type="dxa"/>
          <w:jc w:val="center"/>
        </w:trPr>
        <w:tc>
          <w:tcPr>
            <w:tcW w:w="5000" w:type="pct"/>
            <w:shd w:val="clear" w:color="auto" w:fill="FFFFFF"/>
            <w:vAlign w:val="center"/>
            <w:hideMark/>
          </w:tcPr>
          <w:tbl>
            <w:tblPr>
              <w:tblW w:w="5000" w:type="pct"/>
              <w:tblCellSpacing w:w="0" w:type="dxa"/>
              <w:tblCellMar>
                <w:left w:w="0" w:type="dxa"/>
                <w:right w:w="0" w:type="dxa"/>
              </w:tblCellMar>
              <w:tblLook w:val="04A0"/>
            </w:tblPr>
            <w:tblGrid>
              <w:gridCol w:w="9030"/>
            </w:tblGrid>
            <w:tr w:rsidR="002E7C14" w:rsidRPr="002E7C14">
              <w:trPr>
                <w:tblCellSpacing w:w="0" w:type="dxa"/>
              </w:trPr>
              <w:tc>
                <w:tcPr>
                  <w:tcW w:w="0" w:type="auto"/>
                  <w:vAlign w:val="center"/>
                  <w:hideMark/>
                </w:tcPr>
                <w:p w:rsidR="002E7C14" w:rsidRPr="002E7C14" w:rsidRDefault="002E7C14" w:rsidP="002E7C14">
                  <w:pPr>
                    <w:spacing w:after="49"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1143000"/>
                        <wp:effectExtent l="19050" t="0" r="0" b="0"/>
                        <wp:docPr id="1" name="Picture 1" descr="http://www.cceionline.com/images/Newsletter/August_08/Augus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eionline.com/images/Newsletter/August_08/August_Header.jpg"/>
                                <pic:cNvPicPr>
                                  <a:picLocks noChangeAspect="1" noChangeArrowheads="1"/>
                                </pic:cNvPicPr>
                              </pic:nvPicPr>
                              <pic:blipFill>
                                <a:blip r:embed="rId4" cstate="print"/>
                                <a:srcRect/>
                                <a:stretch>
                                  <a:fillRect/>
                                </a:stretch>
                              </pic:blipFill>
                              <pic:spPr bwMode="auto">
                                <a:xfrm>
                                  <a:off x="0" y="0"/>
                                  <a:ext cx="5715000" cy="1143000"/>
                                </a:xfrm>
                                <a:prstGeom prst="rect">
                                  <a:avLst/>
                                </a:prstGeom>
                                <a:noFill/>
                                <a:ln w="9525">
                                  <a:noFill/>
                                  <a:miter lim="800000"/>
                                  <a:headEnd/>
                                  <a:tailEnd/>
                                </a:ln>
                              </pic:spPr>
                            </pic:pic>
                          </a:graphicData>
                        </a:graphic>
                      </wp:inline>
                    </w:drawing>
                  </w:r>
                  <w:r w:rsidRPr="002E7C14">
                    <w:rPr>
                      <w:rFonts w:ascii="Times New Roman" w:eastAsia="Times New Roman" w:hAnsi="Times New Roman" w:cs="Times New Roman"/>
                      <w:sz w:val="24"/>
                      <w:szCs w:val="24"/>
                    </w:rPr>
                    <w:br/>
                  </w:r>
                </w:p>
                <w:p w:rsidR="002E7C14" w:rsidRPr="002E7C14" w:rsidRDefault="002E7C14" w:rsidP="002E7C14">
                  <w:pPr>
                    <w:spacing w:after="49" w:line="240" w:lineRule="auto"/>
                    <w:jc w:val="right"/>
                    <w:rPr>
                      <w:rFonts w:ascii="Times New Roman" w:eastAsia="Times New Roman" w:hAnsi="Times New Roman" w:cs="Times New Roman"/>
                      <w:sz w:val="24"/>
                      <w:szCs w:val="24"/>
                    </w:rPr>
                  </w:pPr>
                  <w:r w:rsidRPr="002E7C14">
                    <w:rPr>
                      <w:rFonts w:ascii="Times New Roman" w:eastAsia="Times New Roman" w:hAnsi="Times New Roman" w:cs="Times New Roman"/>
                      <w:sz w:val="24"/>
                      <w:szCs w:val="24"/>
                    </w:rPr>
                    <w:t>Volume 3, Issue 8</w:t>
                  </w:r>
                </w:p>
              </w:tc>
            </w:tr>
          </w:tbl>
          <w:p w:rsidR="002E7C14" w:rsidRPr="002E7C14" w:rsidRDefault="002E7C14" w:rsidP="002E7C14">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tblPr>
            <w:tblGrid>
              <w:gridCol w:w="9030"/>
            </w:tblGrid>
            <w:tr w:rsidR="002E7C14" w:rsidRPr="002E7C14">
              <w:trPr>
                <w:trHeight w:val="240"/>
                <w:tblCellSpacing w:w="0" w:type="dxa"/>
              </w:trPr>
              <w:tc>
                <w:tcPr>
                  <w:tcW w:w="0" w:type="auto"/>
                  <w:shd w:val="clear" w:color="auto" w:fill="FFFFFF"/>
                  <w:tcMar>
                    <w:top w:w="16" w:type="dxa"/>
                    <w:left w:w="49" w:type="dxa"/>
                    <w:bottom w:w="16" w:type="dxa"/>
                    <w:right w:w="16" w:type="dxa"/>
                  </w:tcMar>
                  <w:vAlign w:val="center"/>
                  <w:hideMark/>
                </w:tcPr>
                <w:p w:rsidR="002E7C14" w:rsidRPr="002E7C14" w:rsidRDefault="002E7C14" w:rsidP="002E7C14">
                  <w:pPr>
                    <w:spacing w:after="49" w:line="240" w:lineRule="auto"/>
                    <w:rPr>
                      <w:rFonts w:ascii="Times New Roman" w:eastAsia="Times New Roman" w:hAnsi="Times New Roman" w:cs="Times New Roman"/>
                      <w:color w:val="000000"/>
                      <w:sz w:val="24"/>
                      <w:szCs w:val="24"/>
                    </w:rPr>
                  </w:pPr>
                  <w:r w:rsidRPr="002E7C14">
                    <w:rPr>
                      <w:rFonts w:ascii="Times New Roman" w:eastAsia="Times New Roman" w:hAnsi="Times New Roman" w:cs="Times New Roman"/>
                      <w:b/>
                      <w:bCs/>
                      <w:color w:val="000000"/>
                      <w:sz w:val="24"/>
                      <w:szCs w:val="24"/>
                    </w:rPr>
                    <w:t>In This Issue</w:t>
                  </w:r>
                </w:p>
              </w:tc>
            </w:tr>
            <w:tr w:rsidR="002E7C14" w:rsidRPr="002E7C14">
              <w:trPr>
                <w:tblCellSpacing w:w="0" w:type="dxa"/>
              </w:trPr>
              <w:tc>
                <w:tcPr>
                  <w:tcW w:w="5000" w:type="pct"/>
                  <w:vAlign w:val="center"/>
                  <w:hideMark/>
                </w:tcPr>
                <w:p w:rsidR="002E7C14" w:rsidRPr="002E7C14" w:rsidRDefault="000A6796" w:rsidP="002E7C14">
                  <w:pPr>
                    <w:spacing w:after="49" w:line="240" w:lineRule="auto"/>
                    <w:rPr>
                      <w:rFonts w:ascii="Times New Roman" w:eastAsia="Times New Roman" w:hAnsi="Times New Roman" w:cs="Times New Roman"/>
                      <w:sz w:val="24"/>
                      <w:szCs w:val="24"/>
                    </w:rPr>
                  </w:pPr>
                  <w:hyperlink r:id="rId5" w:anchor="LETTER.BLOCK3" w:history="1">
                    <w:r w:rsidR="002E7C14" w:rsidRPr="002E7C14">
                      <w:rPr>
                        <w:rFonts w:ascii="Times New Roman" w:eastAsia="Times New Roman" w:hAnsi="Times New Roman" w:cs="Times New Roman"/>
                        <w:color w:val="000000"/>
                        <w:sz w:val="24"/>
                        <w:szCs w:val="24"/>
                      </w:rPr>
                      <w:t>Teacher Roles and Responsibilities</w:t>
                    </w:r>
                  </w:hyperlink>
                </w:p>
              </w:tc>
            </w:tr>
            <w:tr w:rsidR="002E7C14" w:rsidRPr="002E7C14">
              <w:trPr>
                <w:tblCellSpacing w:w="0" w:type="dxa"/>
              </w:trPr>
              <w:tc>
                <w:tcPr>
                  <w:tcW w:w="5000" w:type="pct"/>
                  <w:vAlign w:val="center"/>
                  <w:hideMark/>
                </w:tcPr>
                <w:p w:rsidR="002E7C14" w:rsidRPr="002E7C14" w:rsidRDefault="000A6796" w:rsidP="002E7C14">
                  <w:pPr>
                    <w:spacing w:after="49" w:line="240" w:lineRule="auto"/>
                    <w:rPr>
                      <w:rFonts w:ascii="Times New Roman" w:eastAsia="Times New Roman" w:hAnsi="Times New Roman" w:cs="Times New Roman"/>
                      <w:sz w:val="24"/>
                      <w:szCs w:val="24"/>
                    </w:rPr>
                  </w:pPr>
                  <w:hyperlink r:id="rId6" w:anchor="LETTER.BLOCK5" w:history="1">
                    <w:r w:rsidR="002E7C14" w:rsidRPr="002E7C14">
                      <w:rPr>
                        <w:rFonts w:ascii="Times New Roman" w:eastAsia="Times New Roman" w:hAnsi="Times New Roman" w:cs="Times New Roman"/>
                        <w:color w:val="000000"/>
                        <w:sz w:val="24"/>
                        <w:szCs w:val="24"/>
                      </w:rPr>
                      <w:t xml:space="preserve">Teachers - Preschool, Kindergarten, Elementary, Middle, and Secondary </w:t>
                    </w:r>
                  </w:hyperlink>
                </w:p>
              </w:tc>
            </w:tr>
            <w:tr w:rsidR="002E7C14" w:rsidRPr="002E7C14">
              <w:trPr>
                <w:tblCellSpacing w:w="0" w:type="dxa"/>
              </w:trPr>
              <w:tc>
                <w:tcPr>
                  <w:tcW w:w="5000" w:type="pct"/>
                  <w:vAlign w:val="center"/>
                  <w:hideMark/>
                </w:tcPr>
                <w:p w:rsidR="002E7C14" w:rsidRPr="002E7C14" w:rsidRDefault="000A6796" w:rsidP="002E7C14">
                  <w:pPr>
                    <w:spacing w:after="49" w:line="240" w:lineRule="auto"/>
                    <w:rPr>
                      <w:rFonts w:ascii="Times New Roman" w:eastAsia="Times New Roman" w:hAnsi="Times New Roman" w:cs="Times New Roman"/>
                      <w:sz w:val="24"/>
                      <w:szCs w:val="24"/>
                    </w:rPr>
                  </w:pPr>
                  <w:hyperlink r:id="rId7" w:anchor="LETTER.BLOCK6" w:history="1">
                    <w:r w:rsidR="002E7C14" w:rsidRPr="002E7C14">
                      <w:rPr>
                        <w:rFonts w:ascii="Times New Roman" w:eastAsia="Times New Roman" w:hAnsi="Times New Roman" w:cs="Times New Roman"/>
                        <w:color w:val="000000"/>
                        <w:sz w:val="24"/>
                        <w:szCs w:val="24"/>
                      </w:rPr>
                      <w:t>Career: Preschool Teachers</w:t>
                    </w:r>
                  </w:hyperlink>
                </w:p>
              </w:tc>
            </w:tr>
            <w:tr w:rsidR="002E7C14" w:rsidRPr="002E7C14">
              <w:trPr>
                <w:tblCellSpacing w:w="0" w:type="dxa"/>
              </w:trPr>
              <w:tc>
                <w:tcPr>
                  <w:tcW w:w="5000" w:type="pct"/>
                  <w:vAlign w:val="center"/>
                  <w:hideMark/>
                </w:tcPr>
                <w:p w:rsidR="002E7C14" w:rsidRPr="002E7C14" w:rsidRDefault="000A6796" w:rsidP="002E7C14">
                  <w:pPr>
                    <w:spacing w:after="49" w:line="240" w:lineRule="auto"/>
                    <w:rPr>
                      <w:rFonts w:ascii="Times New Roman" w:eastAsia="Times New Roman" w:hAnsi="Times New Roman" w:cs="Times New Roman"/>
                      <w:sz w:val="24"/>
                      <w:szCs w:val="24"/>
                    </w:rPr>
                  </w:pPr>
                  <w:hyperlink r:id="rId8" w:anchor="LETTER.BLOCK8" w:history="1">
                    <w:r w:rsidR="002E7C14" w:rsidRPr="002E7C14">
                      <w:rPr>
                        <w:rFonts w:ascii="Times New Roman" w:eastAsia="Times New Roman" w:hAnsi="Times New Roman" w:cs="Times New Roman"/>
                        <w:color w:val="000000"/>
                        <w:sz w:val="24"/>
                        <w:szCs w:val="24"/>
                      </w:rPr>
                      <w:t>CCEI Professional Development</w:t>
                    </w:r>
                  </w:hyperlink>
                </w:p>
              </w:tc>
            </w:tr>
            <w:tr w:rsidR="002E7C14" w:rsidRPr="002E7C14">
              <w:trPr>
                <w:tblCellSpacing w:w="0" w:type="dxa"/>
              </w:trPr>
              <w:tc>
                <w:tcPr>
                  <w:tcW w:w="5000" w:type="pct"/>
                  <w:vAlign w:val="center"/>
                  <w:hideMark/>
                </w:tcPr>
                <w:p w:rsidR="002E7C14" w:rsidRPr="002E7C14" w:rsidRDefault="000A6796" w:rsidP="002E7C14">
                  <w:pPr>
                    <w:spacing w:after="49" w:line="240" w:lineRule="auto"/>
                    <w:rPr>
                      <w:rFonts w:ascii="Times New Roman" w:eastAsia="Times New Roman" w:hAnsi="Times New Roman" w:cs="Times New Roman"/>
                      <w:sz w:val="24"/>
                      <w:szCs w:val="24"/>
                    </w:rPr>
                  </w:pPr>
                  <w:hyperlink r:id="rId9" w:anchor="LETTER.BLOCK10" w:history="1">
                    <w:r w:rsidR="002E7C14" w:rsidRPr="002E7C14">
                      <w:rPr>
                        <w:rFonts w:ascii="Times New Roman" w:eastAsia="Times New Roman" w:hAnsi="Times New Roman" w:cs="Times New Roman"/>
                        <w:color w:val="000000"/>
                        <w:sz w:val="24"/>
                        <w:szCs w:val="24"/>
                      </w:rPr>
                      <w:t>CCEI Online CDA Course of Study Programs</w:t>
                    </w:r>
                  </w:hyperlink>
                </w:p>
              </w:tc>
            </w:tr>
            <w:tr w:rsidR="002E7C14" w:rsidRPr="002E7C14">
              <w:trPr>
                <w:tblCellSpacing w:w="0" w:type="dxa"/>
              </w:trPr>
              <w:tc>
                <w:tcPr>
                  <w:tcW w:w="5000" w:type="pct"/>
                  <w:vAlign w:val="center"/>
                  <w:hideMark/>
                </w:tcPr>
                <w:p w:rsidR="002E7C14" w:rsidRPr="002E7C14" w:rsidRDefault="000A6796" w:rsidP="002E7C14">
                  <w:pPr>
                    <w:spacing w:after="49" w:line="240" w:lineRule="auto"/>
                    <w:rPr>
                      <w:rFonts w:ascii="Times New Roman" w:eastAsia="Times New Roman" w:hAnsi="Times New Roman" w:cs="Times New Roman"/>
                      <w:sz w:val="24"/>
                      <w:szCs w:val="24"/>
                    </w:rPr>
                  </w:pPr>
                  <w:hyperlink r:id="rId10" w:anchor="LETTER.BLOCK12" w:history="1">
                    <w:r w:rsidR="002E7C14" w:rsidRPr="002E7C14">
                      <w:rPr>
                        <w:rFonts w:ascii="Times New Roman" w:eastAsia="Times New Roman" w:hAnsi="Times New Roman" w:cs="Times New Roman"/>
                        <w:color w:val="000000"/>
                        <w:sz w:val="24"/>
                        <w:szCs w:val="24"/>
                      </w:rPr>
                      <w:t>Dates to Remember</w:t>
                    </w:r>
                  </w:hyperlink>
                </w:p>
              </w:tc>
            </w:tr>
          </w:tbl>
          <w:p w:rsidR="002E7C14" w:rsidRPr="002E7C14" w:rsidRDefault="002E7C14" w:rsidP="002E7C14">
            <w:pPr>
              <w:spacing w:after="0" w:line="240" w:lineRule="auto"/>
              <w:rPr>
                <w:rFonts w:ascii="Times New Roman" w:eastAsia="Times New Roman" w:hAnsi="Times New Roman" w:cs="Times New Roman"/>
                <w:vanish/>
                <w:sz w:val="24"/>
                <w:szCs w:val="24"/>
              </w:rPr>
            </w:pPr>
            <w:bookmarkStart w:id="0" w:name="LETTER.BLOCK3"/>
          </w:p>
          <w:tbl>
            <w:tblPr>
              <w:tblW w:w="5000" w:type="pct"/>
              <w:tblCellSpacing w:w="0" w:type="dxa"/>
              <w:tblCellMar>
                <w:top w:w="60" w:type="dxa"/>
                <w:left w:w="60" w:type="dxa"/>
                <w:bottom w:w="60" w:type="dxa"/>
                <w:right w:w="60" w:type="dxa"/>
              </w:tblCellMar>
              <w:tblLook w:val="04A0"/>
            </w:tblPr>
            <w:tblGrid>
              <w:gridCol w:w="9030"/>
            </w:tblGrid>
            <w:tr w:rsidR="002E7C14" w:rsidRPr="002E7C14">
              <w:trPr>
                <w:trHeight w:val="240"/>
                <w:tblCellSpacing w:w="0" w:type="dxa"/>
              </w:trPr>
              <w:tc>
                <w:tcPr>
                  <w:tcW w:w="5000" w:type="pct"/>
                  <w:shd w:val="clear" w:color="auto" w:fill="FFFFFF"/>
                  <w:tcMar>
                    <w:top w:w="16" w:type="dxa"/>
                    <w:left w:w="49" w:type="dxa"/>
                    <w:bottom w:w="16" w:type="dxa"/>
                    <w:right w:w="16" w:type="dxa"/>
                  </w:tcMar>
                  <w:vAlign w:val="center"/>
                  <w:hideMark/>
                </w:tcPr>
                <w:p w:rsidR="002E7C14" w:rsidRPr="002E7C14" w:rsidRDefault="002E7C14" w:rsidP="002E7C14">
                  <w:pPr>
                    <w:spacing w:after="49" w:line="240" w:lineRule="auto"/>
                    <w:rPr>
                      <w:rFonts w:ascii="Times New Roman" w:eastAsia="Times New Roman" w:hAnsi="Times New Roman" w:cs="Times New Roman"/>
                      <w:b/>
                      <w:bCs/>
                      <w:color w:val="000000"/>
                      <w:sz w:val="20"/>
                      <w:szCs w:val="20"/>
                    </w:rPr>
                  </w:pPr>
                  <w:r w:rsidRPr="002E7C14">
                    <w:rPr>
                      <w:rFonts w:ascii="Times New Roman" w:eastAsia="Times New Roman" w:hAnsi="Times New Roman" w:cs="Times New Roman"/>
                      <w:b/>
                      <w:bCs/>
                      <w:color w:val="000000"/>
                      <w:sz w:val="27"/>
                      <w:szCs w:val="27"/>
                    </w:rPr>
                    <w:t>Welcome to the Child</w:t>
                  </w:r>
                  <w:r>
                    <w:rPr>
                      <w:rFonts w:ascii="Times New Roman" w:eastAsia="Times New Roman" w:hAnsi="Times New Roman" w:cs="Times New Roman"/>
                      <w:b/>
                      <w:bCs/>
                      <w:color w:val="000000"/>
                      <w:sz w:val="27"/>
                      <w:szCs w:val="27"/>
                    </w:rPr>
                    <w:t xml:space="preserve"> </w:t>
                  </w:r>
                  <w:r w:rsidRPr="002E7C14">
                    <w:rPr>
                      <w:rFonts w:ascii="Times New Roman" w:eastAsia="Times New Roman" w:hAnsi="Times New Roman" w:cs="Times New Roman"/>
                      <w:b/>
                      <w:bCs/>
                      <w:color w:val="000000"/>
                      <w:sz w:val="27"/>
                      <w:szCs w:val="27"/>
                    </w:rPr>
                    <w:t xml:space="preserve">Care Education Institute August Newsletter. </w:t>
                  </w:r>
                  <w:r w:rsidRPr="002E7C14">
                    <w:rPr>
                      <w:rFonts w:ascii="Times New Roman" w:eastAsia="Times New Roman" w:hAnsi="Times New Roman" w:cs="Times New Roman"/>
                      <w:b/>
                      <w:bCs/>
                      <w:color w:val="000000"/>
                      <w:sz w:val="27"/>
                      <w:szCs w:val="27"/>
                    </w:rPr>
                    <w:br/>
                    <w:t>This month, CCEI discusses The Roles and Responsibilities of an Early Childhood Teacher.</w:t>
                  </w:r>
                </w:p>
              </w:tc>
            </w:tr>
            <w:tr w:rsidR="002E7C14" w:rsidRPr="002E7C14">
              <w:trPr>
                <w:tblCellSpacing w:w="0" w:type="dxa"/>
              </w:trPr>
              <w:tc>
                <w:tcPr>
                  <w:tcW w:w="5000" w:type="pct"/>
                  <w:hideMark/>
                </w:tcPr>
                <w:p w:rsidR="002E7C14" w:rsidRPr="002E7C14" w:rsidRDefault="002E7C14" w:rsidP="002E7C14">
                  <w:pPr>
                    <w:spacing w:after="4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857500" cy="2524125"/>
                        <wp:effectExtent l="19050" t="0" r="0" b="0"/>
                        <wp:wrapSquare wrapText="bothSides"/>
                        <wp:docPr id="9" name="Picture 2" descr="http://www.cceionline.com/images/newsletter/August_08/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eionline.com/images/newsletter/August_08/Image_2.jpg"/>
                                <pic:cNvPicPr>
                                  <a:picLocks noChangeAspect="1" noChangeArrowheads="1"/>
                                </pic:cNvPicPr>
                              </pic:nvPicPr>
                              <pic:blipFill>
                                <a:blip r:embed="rId11" cstate="print"/>
                                <a:srcRect/>
                                <a:stretch>
                                  <a:fillRect/>
                                </a:stretch>
                              </pic:blipFill>
                              <pic:spPr bwMode="auto">
                                <a:xfrm>
                                  <a:off x="0" y="0"/>
                                  <a:ext cx="2857500" cy="2524125"/>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 xml:space="preserve">Being an early childhood teacher requires </w:t>
                  </w:r>
                  <w:r w:rsidRPr="002E7C1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 xml:space="preserve">you to be willing to wear many hats. As </w:t>
                  </w:r>
                  <w:r w:rsidRPr="002E7C1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 xml:space="preserve">an experienced teacher, you are already </w:t>
                  </w:r>
                  <w:r w:rsidRPr="002E7C1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 xml:space="preserve">prepared to be flexible. As a new teacher, </w:t>
                  </w:r>
                  <w:r w:rsidRPr="002E7C1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 xml:space="preserve">remember that your job description may </w:t>
                  </w:r>
                  <w:r w:rsidRPr="002E7C1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 xml:space="preserve">change on a daily basis. </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 xml:space="preserve">In most cases, your role as an early </w:t>
                  </w:r>
                  <w:r>
                    <w:rPr>
                      <w:rFonts w:ascii="Times New Roman" w:eastAsia="Times New Roman" w:hAnsi="Times New Roman" w:cs="Times New Roman"/>
                      <w:color w:val="000000"/>
                      <w:sz w:val="24"/>
                      <w:szCs w:val="24"/>
                    </w:rPr>
                    <w:br/>
                    <w:t xml:space="preserve">  childhood </w:t>
                  </w:r>
                  <w:r w:rsidRPr="002E7C14">
                    <w:rPr>
                      <w:rFonts w:ascii="Times New Roman" w:eastAsia="Times New Roman" w:hAnsi="Times New Roman" w:cs="Times New Roman"/>
                      <w:color w:val="000000"/>
                      <w:sz w:val="24"/>
                      <w:szCs w:val="24"/>
                    </w:rPr>
                    <w:t>teacher will be ve</w:t>
                  </w:r>
                  <w:r>
                    <w:rPr>
                      <w:rFonts w:ascii="Times New Roman" w:eastAsia="Times New Roman" w:hAnsi="Times New Roman" w:cs="Times New Roman"/>
                      <w:color w:val="000000"/>
                      <w:sz w:val="24"/>
                      <w:szCs w:val="24"/>
                    </w:rPr>
                    <w:t xml:space="preserve">ry similar to   </w:t>
                  </w:r>
                  <w:r>
                    <w:rPr>
                      <w:rFonts w:ascii="Times New Roman" w:eastAsia="Times New Roman" w:hAnsi="Times New Roman" w:cs="Times New Roman"/>
                      <w:color w:val="000000"/>
                      <w:sz w:val="24"/>
                      <w:szCs w:val="24"/>
                    </w:rPr>
                    <w:br/>
                    <w:t xml:space="preserve">  that of a guide. </w:t>
                  </w:r>
                  <w:r w:rsidRPr="002E7C14">
                    <w:rPr>
                      <w:rFonts w:ascii="Times New Roman" w:eastAsia="Times New Roman" w:hAnsi="Times New Roman" w:cs="Times New Roman"/>
                      <w:color w:val="000000"/>
                      <w:sz w:val="24"/>
                      <w:szCs w:val="24"/>
                    </w:rPr>
                    <w:t xml:space="preserve">A guide </w:t>
                  </w:r>
                  <w:r>
                    <w:rPr>
                      <w:rFonts w:ascii="Times New Roman" w:eastAsia="Times New Roman" w:hAnsi="Times New Roman" w:cs="Times New Roman"/>
                      <w:color w:val="000000"/>
                      <w:sz w:val="24"/>
                      <w:szCs w:val="24"/>
                    </w:rPr>
                    <w:t xml:space="preserve">leads others down </w:t>
                  </w:r>
                  <w:r>
                    <w:rPr>
                      <w:rFonts w:ascii="Times New Roman" w:eastAsia="Times New Roman" w:hAnsi="Times New Roman" w:cs="Times New Roman"/>
                      <w:color w:val="000000"/>
                      <w:sz w:val="24"/>
                      <w:szCs w:val="24"/>
                    </w:rPr>
                    <w:br/>
                    <w:t xml:space="preserve">  new paths. A </w:t>
                  </w:r>
                  <w:r w:rsidRPr="002E7C14">
                    <w:rPr>
                      <w:rFonts w:ascii="Times New Roman" w:eastAsia="Times New Roman" w:hAnsi="Times New Roman" w:cs="Times New Roman"/>
                      <w:color w:val="000000"/>
                      <w:sz w:val="24"/>
                      <w:szCs w:val="24"/>
                    </w:rPr>
                    <w:t>guide walks bes</w:t>
                  </w:r>
                  <w:r>
                    <w:rPr>
                      <w:rFonts w:ascii="Times New Roman" w:eastAsia="Times New Roman" w:hAnsi="Times New Roman" w:cs="Times New Roman"/>
                      <w:color w:val="000000"/>
                      <w:sz w:val="24"/>
                      <w:szCs w:val="24"/>
                    </w:rPr>
                    <w:t xml:space="preserve">ide a person </w:t>
                  </w:r>
                  <w:r>
                    <w:rPr>
                      <w:rFonts w:ascii="Times New Roman" w:eastAsia="Times New Roman" w:hAnsi="Times New Roman" w:cs="Times New Roman"/>
                      <w:color w:val="000000"/>
                      <w:sz w:val="24"/>
                      <w:szCs w:val="24"/>
                    </w:rPr>
                    <w:br/>
                    <w:t xml:space="preserve">  on a journey, not </w:t>
                  </w:r>
                  <w:r w:rsidRPr="002E7C14">
                    <w:rPr>
                      <w:rFonts w:ascii="Times New Roman" w:eastAsia="Times New Roman" w:hAnsi="Times New Roman" w:cs="Times New Roman"/>
                      <w:color w:val="000000"/>
                      <w:sz w:val="24"/>
                      <w:szCs w:val="24"/>
                    </w:rPr>
                    <w:t>in front. A gui</w:t>
                  </w:r>
                  <w:r>
                    <w:rPr>
                      <w:rFonts w:ascii="Times New Roman" w:eastAsia="Times New Roman" w:hAnsi="Times New Roman" w:cs="Times New Roman"/>
                      <w:color w:val="000000"/>
                      <w:sz w:val="24"/>
                      <w:szCs w:val="24"/>
                    </w:rPr>
                    <w:t xml:space="preserve">de also </w:t>
                  </w:r>
                  <w:r>
                    <w:rPr>
                      <w:rFonts w:ascii="Times New Roman" w:eastAsia="Times New Roman" w:hAnsi="Times New Roman" w:cs="Times New Roman"/>
                      <w:color w:val="000000"/>
                      <w:sz w:val="24"/>
                      <w:szCs w:val="24"/>
                    </w:rPr>
                    <w:br/>
                    <w:t xml:space="preserve">  keeps others safe from </w:t>
                  </w:r>
                  <w:r w:rsidRPr="002E7C14">
                    <w:rPr>
                      <w:rFonts w:ascii="Times New Roman" w:eastAsia="Times New Roman" w:hAnsi="Times New Roman" w:cs="Times New Roman"/>
                      <w:color w:val="000000"/>
                      <w:sz w:val="24"/>
                      <w:szCs w:val="24"/>
                    </w:rPr>
                    <w:t>harm.</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As an early childhood teacher, you will be challenged to find new experiences to share with children. Guide children, do not lead them, and move in a direction that interests the child. As a guide, allow the child to choose their learning and playing style while making safety your number one concern!</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t>Give up the notion that a teacher knows everything. Become a partner in learning and encourage children to find their own answers instead of providing the answers for them. By being a partner, teachers learn with the children and share in their experiences.</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lastRenderedPageBreak/>
                    <w:t>Early childhood teachers support learning by providing activities and materials that children find engaging. By facilitating learning, supplying a developmentally appropriate environment, interesting materials, and adequate time to explore, play, and interact, children find learning easy and fun!</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t>To nurture is to nourish. Nurturing a child encompasses all aspects of development: social, emotional, cognitive, and physical. In every interaction, a teacher should nurture appropriate growth and development.</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857500" cy="2562225"/>
                        <wp:effectExtent l="19050" t="0" r="0" b="0"/>
                        <wp:wrapSquare wrapText="bothSides"/>
                        <wp:docPr id="8" name="Picture 3" descr="http://www.cceionline.com/images/newsletter/August_08/Im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eionline.com/images/newsletter/August_08/Image_4.jpg"/>
                                <pic:cNvPicPr>
                                  <a:picLocks noChangeAspect="1" noChangeArrowheads="1"/>
                                </pic:cNvPicPr>
                              </pic:nvPicPr>
                              <pic:blipFill>
                                <a:blip r:embed="rId12" cstate="print"/>
                                <a:srcRect/>
                                <a:stretch>
                                  <a:fillRect/>
                                </a:stretch>
                              </pic:blipFill>
                              <pic:spPr bwMode="auto">
                                <a:xfrm>
                                  <a:off x="0" y="0"/>
                                  <a:ext cx="2857500" cy="2562225"/>
                                </a:xfrm>
                                <a:prstGeom prst="rect">
                                  <a:avLst/>
                                </a:prstGeom>
                                <a:noFill/>
                                <a:ln w="9525">
                                  <a:noFill/>
                                  <a:miter lim="800000"/>
                                  <a:headEnd/>
                                  <a:tailEnd/>
                                </a:ln>
                              </pic:spPr>
                            </pic:pic>
                          </a:graphicData>
                        </a:graphic>
                      </wp:anchor>
                    </w:drawing>
                  </w:r>
                  <w:r w:rsidRPr="002E7C14">
                    <w:rPr>
                      <w:rFonts w:ascii="Times New Roman" w:eastAsia="Times New Roman" w:hAnsi="Times New Roman" w:cs="Times New Roman"/>
                      <w:color w:val="000000"/>
                      <w:sz w:val="24"/>
                      <w:szCs w:val="24"/>
                    </w:rPr>
                    <w:t xml:space="preserve">Teachers must also </w:t>
                  </w:r>
                  <w:r w:rsidR="006B708A">
                    <w:rPr>
                      <w:rFonts w:ascii="Times New Roman" w:eastAsia="Times New Roman" w:hAnsi="Times New Roman" w:cs="Times New Roman"/>
                      <w:color w:val="000000"/>
                      <w:sz w:val="24"/>
                      <w:szCs w:val="24"/>
                    </w:rPr>
                    <w:t xml:space="preserve">take care to listen to a child </w:t>
                  </w:r>
                  <w:r w:rsidRPr="002E7C14">
                    <w:rPr>
                      <w:rFonts w:ascii="Times New Roman" w:eastAsia="Times New Roman" w:hAnsi="Times New Roman" w:cs="Times New Roman"/>
                      <w:color w:val="000000"/>
                      <w:sz w:val="24"/>
                      <w:szCs w:val="24"/>
                    </w:rPr>
                    <w:t>including interpreting words and actions. Listening carefully helps teachers determine a child's needs and aids in furthering the child's development.</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t xml:space="preserve">Teachers communicate with many people </w:t>
                  </w:r>
                  <w:r w:rsidRPr="002E7C14">
                    <w:rPr>
                      <w:rFonts w:ascii="Times New Roman" w:eastAsia="Times New Roman" w:hAnsi="Times New Roman" w:cs="Times New Roman"/>
                      <w:color w:val="000000"/>
                      <w:sz w:val="24"/>
                      <w:szCs w:val="24"/>
                    </w:rPr>
                    <w:br/>
                    <w:t>throughout the day: parents, children, support staff, the general public, and administrators. Early childhood teachers must be prepared to communicate with all of these people. You should feel comfortable opening up, asking questions, seeking advice, and sharing your experiences.</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t>Paperwork, lesson planning, preparing materials and the environment, and negotiating require teachers to have strong management skills. Managing a classroom requires organizational skills, attention to detail, and commitment. There are many balls in the air and it is your job is to keep them up and moving!</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t>Teaching is full of many responsibilities, roles, and challenges. Like most worthwhile endeavors, it brings both challenges and rewards. Be flexible and you will more readily enjoy the rewards of teaching young children.</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t xml:space="preserve">Join the </w:t>
                  </w:r>
                  <w:bookmarkEnd w:id="0"/>
                  <w:r w:rsidR="000A6796" w:rsidRPr="002E7C14">
                    <w:rPr>
                      <w:rFonts w:ascii="Times New Roman" w:eastAsia="Times New Roman" w:hAnsi="Times New Roman" w:cs="Times New Roman"/>
                      <w:color w:val="000000"/>
                      <w:sz w:val="24"/>
                      <w:szCs w:val="24"/>
                    </w:rPr>
                    <w:fldChar w:fldCharType="begin"/>
                  </w:r>
                  <w:r w:rsidRPr="002E7C14">
                    <w:rPr>
                      <w:rFonts w:ascii="Times New Roman" w:eastAsia="Times New Roman" w:hAnsi="Times New Roman" w:cs="Times New Roman"/>
                      <w:color w:val="000000"/>
                      <w:sz w:val="24"/>
                      <w:szCs w:val="24"/>
                    </w:rPr>
                    <w:instrText xml:space="preserve"> HYPERLINK "http://rs6.net/tn.jsp?e=001SUYukdtZrUv2_fqaBAnx2tu0Lv3Gqdt25BbBPuTKwtxTSnqmlbyjtJUzEo9qy4T8KzQcLj94EAjC5syFVbPoGtoS5shrLDpiYTtuLBBBBshgSuNYVwfzU2HCLuUOu06f4rgrt6H3crpKtn_WTthfXw==" </w:instrText>
                  </w:r>
                  <w:r w:rsidR="000A6796" w:rsidRPr="002E7C14">
                    <w:rPr>
                      <w:rFonts w:ascii="Times New Roman" w:eastAsia="Times New Roman" w:hAnsi="Times New Roman" w:cs="Times New Roman"/>
                      <w:color w:val="000000"/>
                      <w:sz w:val="24"/>
                      <w:szCs w:val="24"/>
                    </w:rPr>
                    <w:fldChar w:fldCharType="separate"/>
                  </w:r>
                  <w:r w:rsidRPr="002E7C14">
                    <w:rPr>
                      <w:rFonts w:ascii="Times New Roman" w:eastAsia="Times New Roman" w:hAnsi="Times New Roman" w:cs="Times New Roman"/>
                      <w:color w:val="0000FF"/>
                      <w:sz w:val="24"/>
                      <w:szCs w:val="24"/>
                      <w:u w:val="single"/>
                    </w:rPr>
                    <w:t>CCEI Discussion Thread</w:t>
                  </w:r>
                  <w:r w:rsidR="000A6796" w:rsidRPr="002E7C14">
                    <w:rPr>
                      <w:rFonts w:ascii="Times New Roman" w:eastAsia="Times New Roman" w:hAnsi="Times New Roman" w:cs="Times New Roman"/>
                      <w:color w:val="000000"/>
                      <w:sz w:val="24"/>
                      <w:szCs w:val="24"/>
                    </w:rPr>
                    <w:fldChar w:fldCharType="end"/>
                  </w:r>
                  <w:r w:rsidRPr="002E7C14">
                    <w:rPr>
                      <w:rFonts w:ascii="Times New Roman" w:eastAsia="Times New Roman" w:hAnsi="Times New Roman" w:cs="Times New Roman"/>
                      <w:color w:val="000000"/>
                      <w:sz w:val="24"/>
                      <w:szCs w:val="24"/>
                    </w:rPr>
                    <w:t xml:space="preserve"> and share with your colleagues the classroom roles you find challenging or most rewarding. What do you consider your most important role in the classroom? Log in today and register for CCEI680A-Orientation to Child Care, for more on this subject.</w:t>
                  </w:r>
                  <w:r w:rsidRPr="002E7C14">
                    <w:rPr>
                      <w:rFonts w:ascii="Times New Roman" w:eastAsia="Times New Roman" w:hAnsi="Times New Roman" w:cs="Times New Roman"/>
                      <w:color w:val="000000"/>
                      <w:sz w:val="24"/>
                      <w:szCs w:val="24"/>
                    </w:rPr>
                    <w:br/>
                  </w:r>
                </w:p>
              </w:tc>
            </w:tr>
          </w:tbl>
          <w:p w:rsidR="002E7C14" w:rsidRPr="002E7C14" w:rsidRDefault="002E7C14" w:rsidP="002E7C1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030"/>
            </w:tblGrid>
            <w:tr w:rsidR="002E7C14" w:rsidRPr="002E7C14">
              <w:trPr>
                <w:tblCellSpacing w:w="0" w:type="dxa"/>
              </w:trPr>
              <w:tc>
                <w:tcPr>
                  <w:tcW w:w="0" w:type="auto"/>
                  <w:vAlign w:val="center"/>
                  <w:hideMark/>
                </w:tcPr>
                <w:p w:rsidR="002E7C14" w:rsidRPr="002E7C14" w:rsidRDefault="002E7C14" w:rsidP="002E7C14">
                  <w:pPr>
                    <w:spacing w:after="4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5715000" cy="523875"/>
                        <wp:effectExtent l="19050" t="0" r="0" b="0"/>
                        <wp:wrapSquare wrapText="bothSides"/>
                        <wp:docPr id="4" name="Picture 4" descr="http://www.cceionline.com/images/newsletter/August_07/AugustNewsletter_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ceionline.com/images/newsletter/August_07/AugustNewsletter_Image9.jpg"/>
                                <pic:cNvPicPr>
                                  <a:picLocks noChangeAspect="1" noChangeArrowheads="1"/>
                                </pic:cNvPicPr>
                              </pic:nvPicPr>
                              <pic:blipFill>
                                <a:blip r:embed="rId13" cstate="print"/>
                                <a:srcRect/>
                                <a:stretch>
                                  <a:fillRect/>
                                </a:stretch>
                              </pic:blipFill>
                              <pic:spPr bwMode="auto">
                                <a:xfrm>
                                  <a:off x="0" y="0"/>
                                  <a:ext cx="5715000" cy="523875"/>
                                </a:xfrm>
                                <a:prstGeom prst="rect">
                                  <a:avLst/>
                                </a:prstGeom>
                                <a:noFill/>
                                <a:ln w="9525">
                                  <a:noFill/>
                                  <a:miter lim="800000"/>
                                  <a:headEnd/>
                                  <a:tailEnd/>
                                </a:ln>
                              </pic:spPr>
                            </pic:pic>
                          </a:graphicData>
                        </a:graphic>
                      </wp:anchor>
                    </w:drawing>
                  </w:r>
                </w:p>
              </w:tc>
            </w:tr>
          </w:tbl>
          <w:p w:rsidR="002E7C14" w:rsidRPr="002E7C14" w:rsidRDefault="002E7C14" w:rsidP="002E7C14">
            <w:pPr>
              <w:spacing w:after="0" w:line="240" w:lineRule="auto"/>
              <w:rPr>
                <w:rFonts w:ascii="Times New Roman" w:eastAsia="Times New Roman" w:hAnsi="Times New Roman" w:cs="Times New Roman"/>
                <w:vanish/>
                <w:sz w:val="24"/>
                <w:szCs w:val="24"/>
              </w:rPr>
            </w:pPr>
            <w:bookmarkStart w:id="1" w:name="LETTER.BLOCK5"/>
          </w:p>
          <w:tbl>
            <w:tblPr>
              <w:tblW w:w="5000" w:type="pct"/>
              <w:tblCellSpacing w:w="0" w:type="dxa"/>
              <w:tblCellMar>
                <w:top w:w="60" w:type="dxa"/>
                <w:left w:w="60" w:type="dxa"/>
                <w:bottom w:w="60" w:type="dxa"/>
                <w:right w:w="60" w:type="dxa"/>
              </w:tblCellMar>
              <w:tblLook w:val="04A0"/>
            </w:tblPr>
            <w:tblGrid>
              <w:gridCol w:w="9030"/>
            </w:tblGrid>
            <w:tr w:rsidR="002E7C14" w:rsidRPr="002E7C14">
              <w:trPr>
                <w:trHeight w:val="240"/>
                <w:tblCellSpacing w:w="0" w:type="dxa"/>
              </w:trPr>
              <w:tc>
                <w:tcPr>
                  <w:tcW w:w="5000" w:type="pct"/>
                  <w:shd w:val="clear" w:color="auto" w:fill="FFFFFF"/>
                  <w:tcMar>
                    <w:top w:w="16" w:type="dxa"/>
                    <w:left w:w="49" w:type="dxa"/>
                    <w:bottom w:w="16" w:type="dxa"/>
                    <w:right w:w="16" w:type="dxa"/>
                  </w:tcMar>
                  <w:vAlign w:val="center"/>
                  <w:hideMark/>
                </w:tcPr>
                <w:p w:rsidR="002E7C14" w:rsidRPr="002E7C14" w:rsidRDefault="002E7C14" w:rsidP="002E7C14">
                  <w:pPr>
                    <w:spacing w:before="100" w:beforeAutospacing="1" w:after="100" w:afterAutospacing="1" w:line="240" w:lineRule="auto"/>
                    <w:jc w:val="both"/>
                    <w:rPr>
                      <w:rFonts w:ascii="Times New Roman" w:eastAsia="Times New Roman" w:hAnsi="Times New Roman" w:cs="Times New Roman"/>
                      <w:color w:val="FFFFFF"/>
                      <w:sz w:val="24"/>
                      <w:szCs w:val="24"/>
                    </w:rPr>
                  </w:pPr>
                  <w:r w:rsidRPr="002E7C14">
                    <w:rPr>
                      <w:rFonts w:ascii="Times New Roman" w:eastAsia="Times New Roman" w:hAnsi="Times New Roman" w:cs="Times New Roman"/>
                      <w:b/>
                      <w:bCs/>
                      <w:color w:val="000000"/>
                      <w:sz w:val="27"/>
                      <w:szCs w:val="27"/>
                    </w:rPr>
                    <w:t>Teachers-Preschool, Kindergarten, Elementary, Middle, and Secondary</w:t>
                  </w:r>
                  <w:r w:rsidRPr="002E7C14">
                    <w:rPr>
                      <w:rFonts w:ascii="Times New Roman" w:eastAsia="Times New Roman" w:hAnsi="Times New Roman" w:cs="Times New Roman"/>
                      <w:i/>
                      <w:iCs/>
                      <w:color w:val="000000"/>
                      <w:sz w:val="24"/>
                      <w:szCs w:val="24"/>
                    </w:rPr>
                    <w:br/>
                    <w:t>Published by: Bureau of Labor Statistics, Department of Labor</w:t>
                  </w:r>
                </w:p>
              </w:tc>
            </w:tr>
            <w:tr w:rsidR="002E7C14" w:rsidRPr="002E7C14">
              <w:trPr>
                <w:tblCellSpacing w:w="0" w:type="dxa"/>
              </w:trPr>
              <w:tc>
                <w:tcPr>
                  <w:tcW w:w="5000" w:type="pct"/>
                  <w:hideMark/>
                </w:tcPr>
                <w:p w:rsidR="002E7C14" w:rsidRDefault="002E7C14" w:rsidP="002E7C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5" name="Picture 5" descr="http://www.cceionline.com/images/newsletter/August_08/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ceionline.com/images/newsletter/August_08/Image_3.jpg"/>
                                <pic:cNvPicPr>
                                  <a:picLocks noChangeAspect="1" noChangeArrowheads="1"/>
                                </pic:cNvPicPr>
                              </pic:nvPicPr>
                              <pic:blipFill>
                                <a:blip r:embed="rId14"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 xml:space="preserve">Teachers play an important role in fostering </w:t>
                  </w:r>
                  <w:r w:rsidRPr="002E7C1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 xml:space="preserve">the intellectual and social development of </w:t>
                  </w:r>
                  <w:r w:rsidRPr="002E7C1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 xml:space="preserve">children during their formative years. The </w:t>
                  </w:r>
                  <w:r w:rsidRPr="002E7C1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 xml:space="preserve">education that teachers impart plays a key </w:t>
                  </w:r>
                  <w:r w:rsidRPr="002E7C1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 xml:space="preserve">role in determining the future prospects of </w:t>
                  </w:r>
                  <w:r w:rsidRPr="002E7C1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 xml:space="preserve">their students. Whether in preschools or </w:t>
                  </w:r>
                  <w:r>
                    <w:rPr>
                      <w:rFonts w:ascii="Times New Roman" w:eastAsia="Times New Roman" w:hAnsi="Times New Roman" w:cs="Times New Roman"/>
                      <w:color w:val="000000"/>
                      <w:sz w:val="24"/>
                      <w:szCs w:val="24"/>
                    </w:rPr>
                    <w:br/>
                    <w:t xml:space="preserve">  high </w:t>
                  </w:r>
                  <w:r w:rsidRPr="002E7C14">
                    <w:rPr>
                      <w:rFonts w:ascii="Times New Roman" w:eastAsia="Times New Roman" w:hAnsi="Times New Roman" w:cs="Times New Roman"/>
                      <w:color w:val="000000"/>
                      <w:sz w:val="24"/>
                      <w:szCs w:val="24"/>
                    </w:rPr>
                    <w:t xml:space="preserve">schools or in private or public schools, </w:t>
                  </w:r>
                  <w:r w:rsidRPr="002E7C1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2E7C14">
                    <w:rPr>
                      <w:rFonts w:ascii="Times New Roman" w:eastAsia="Times New Roman" w:hAnsi="Times New Roman" w:cs="Times New Roman"/>
                      <w:color w:val="000000"/>
                      <w:sz w:val="24"/>
                      <w:szCs w:val="24"/>
                    </w:rPr>
                    <w:t>teac</w:t>
                  </w:r>
                  <w:r>
                    <w:rPr>
                      <w:rFonts w:ascii="Times New Roman" w:eastAsia="Times New Roman" w:hAnsi="Times New Roman" w:cs="Times New Roman"/>
                      <w:color w:val="000000"/>
                      <w:sz w:val="24"/>
                      <w:szCs w:val="24"/>
                    </w:rPr>
                    <w:t xml:space="preserve">hers provide the tools and the  </w:t>
                  </w:r>
                  <w:r>
                    <w:rPr>
                      <w:rFonts w:ascii="Times New Roman" w:eastAsia="Times New Roman" w:hAnsi="Times New Roman" w:cs="Times New Roman"/>
                      <w:color w:val="000000"/>
                      <w:sz w:val="24"/>
                      <w:szCs w:val="24"/>
                    </w:rPr>
                    <w:br/>
                    <w:t xml:space="preserve">  </w:t>
                  </w:r>
                  <w:r w:rsidRPr="002E7C14">
                    <w:rPr>
                      <w:rFonts w:ascii="Times New Roman" w:eastAsia="Times New Roman" w:hAnsi="Times New Roman" w:cs="Times New Roman"/>
                      <w:color w:val="000000"/>
                      <w:sz w:val="24"/>
                      <w:szCs w:val="24"/>
                    </w:rPr>
                    <w:t xml:space="preserve">environment for their students to develop </w:t>
                  </w:r>
                  <w:r>
                    <w:rPr>
                      <w:rFonts w:ascii="Times New Roman" w:eastAsia="Times New Roman" w:hAnsi="Times New Roman" w:cs="Times New Roman"/>
                      <w:color w:val="000000"/>
                      <w:sz w:val="24"/>
                      <w:szCs w:val="24"/>
                    </w:rPr>
                    <w:br/>
                    <w:t xml:space="preserve">  into </w:t>
                  </w:r>
                  <w:r w:rsidRPr="002E7C14">
                    <w:rPr>
                      <w:rFonts w:ascii="Times New Roman" w:eastAsia="Times New Roman" w:hAnsi="Times New Roman" w:cs="Times New Roman"/>
                      <w:color w:val="000000"/>
                      <w:sz w:val="24"/>
                      <w:szCs w:val="24"/>
                    </w:rPr>
                    <w:t>responsible adults.</w:t>
                  </w:r>
                </w:p>
                <w:p w:rsidR="002E7C14" w:rsidRPr="002E7C14" w:rsidRDefault="002E7C14" w:rsidP="002E7C14">
                  <w:pPr>
                    <w:spacing w:after="0" w:line="240" w:lineRule="auto"/>
                    <w:rPr>
                      <w:rFonts w:ascii="Times New Roman" w:eastAsia="Times New Roman" w:hAnsi="Times New Roman" w:cs="Times New Roman"/>
                      <w:color w:val="000000"/>
                      <w:sz w:val="24"/>
                      <w:szCs w:val="24"/>
                    </w:rPr>
                  </w:pPr>
                  <w:r w:rsidRPr="002E7C14">
                    <w:rPr>
                      <w:rFonts w:ascii="Times New Roman" w:eastAsia="Times New Roman" w:hAnsi="Times New Roman" w:cs="Times New Roman"/>
                      <w:color w:val="000000"/>
                      <w:sz w:val="24"/>
                      <w:szCs w:val="24"/>
                    </w:rPr>
                    <w:br/>
                  </w:r>
                  <w:bookmarkEnd w:id="1"/>
                  <w:r>
                    <w:rPr>
                      <w:rFonts w:ascii="Times New Roman" w:eastAsia="Times New Roman" w:hAnsi="Times New Roman" w:cs="Times New Roman"/>
                      <w:color w:val="000000"/>
                      <w:sz w:val="24"/>
                      <w:szCs w:val="24"/>
                    </w:rPr>
                    <w:t xml:space="preserve">  </w:t>
                  </w:r>
                  <w:hyperlink r:id="rId15" w:history="1">
                    <w:r w:rsidRPr="002E7C14">
                      <w:rPr>
                        <w:rFonts w:ascii="Times New Roman" w:eastAsia="Times New Roman" w:hAnsi="Times New Roman" w:cs="Times New Roman"/>
                        <w:color w:val="0000FF"/>
                        <w:sz w:val="24"/>
                        <w:szCs w:val="24"/>
                        <w:u w:val="single"/>
                      </w:rPr>
                      <w:t>Read Article</w:t>
                    </w:r>
                  </w:hyperlink>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t xml:space="preserve">Printed Courtesy of </w:t>
                  </w:r>
                  <w:hyperlink r:id="rId16" w:history="1">
                    <w:r w:rsidRPr="002E7C14">
                      <w:rPr>
                        <w:rFonts w:ascii="Times New Roman" w:eastAsia="Times New Roman" w:hAnsi="Times New Roman" w:cs="Times New Roman"/>
                        <w:color w:val="0000FF"/>
                        <w:sz w:val="24"/>
                        <w:szCs w:val="24"/>
                        <w:u w:val="single"/>
                      </w:rPr>
                      <w:t>Bureau of Labor Statistics</w:t>
                    </w:r>
                  </w:hyperlink>
                  <w:r w:rsidRPr="002E7C14">
                    <w:rPr>
                      <w:rFonts w:ascii="Times New Roman" w:eastAsia="Times New Roman" w:hAnsi="Times New Roman" w:cs="Times New Roman"/>
                      <w:color w:val="000000"/>
                      <w:sz w:val="24"/>
                      <w:szCs w:val="24"/>
                    </w:rPr>
                    <w:br/>
                  </w:r>
                </w:p>
              </w:tc>
            </w:tr>
          </w:tbl>
          <w:p w:rsidR="002E7C14" w:rsidRPr="002E7C14" w:rsidRDefault="002E7C14" w:rsidP="002E7C14">
            <w:pPr>
              <w:spacing w:after="0" w:line="240" w:lineRule="auto"/>
              <w:rPr>
                <w:rFonts w:ascii="Times New Roman" w:eastAsia="Times New Roman" w:hAnsi="Times New Roman" w:cs="Times New Roman"/>
                <w:vanish/>
                <w:sz w:val="24"/>
                <w:szCs w:val="24"/>
              </w:rPr>
            </w:pPr>
            <w:bookmarkStart w:id="2" w:name="LETTER.BLOCK6"/>
          </w:p>
          <w:tbl>
            <w:tblPr>
              <w:tblW w:w="5000" w:type="pct"/>
              <w:tblCellSpacing w:w="0" w:type="dxa"/>
              <w:tblCellMar>
                <w:top w:w="60" w:type="dxa"/>
                <w:left w:w="60" w:type="dxa"/>
                <w:bottom w:w="60" w:type="dxa"/>
                <w:right w:w="60" w:type="dxa"/>
              </w:tblCellMar>
              <w:tblLook w:val="04A0"/>
            </w:tblPr>
            <w:tblGrid>
              <w:gridCol w:w="9030"/>
            </w:tblGrid>
            <w:tr w:rsidR="002E7C14" w:rsidRPr="002E7C14">
              <w:trPr>
                <w:trHeight w:val="240"/>
                <w:tblCellSpacing w:w="0" w:type="dxa"/>
              </w:trPr>
              <w:tc>
                <w:tcPr>
                  <w:tcW w:w="5000" w:type="pct"/>
                  <w:shd w:val="clear" w:color="auto" w:fill="FFFFFF"/>
                  <w:tcMar>
                    <w:top w:w="16" w:type="dxa"/>
                    <w:left w:w="49" w:type="dxa"/>
                    <w:bottom w:w="16" w:type="dxa"/>
                    <w:right w:w="16" w:type="dxa"/>
                  </w:tcMar>
                  <w:vAlign w:val="center"/>
                  <w:hideMark/>
                </w:tcPr>
                <w:p w:rsidR="002E7C14" w:rsidRPr="002E7C14" w:rsidRDefault="002E7C14" w:rsidP="002E7C14">
                  <w:pPr>
                    <w:spacing w:after="49" w:line="240" w:lineRule="auto"/>
                    <w:rPr>
                      <w:rFonts w:ascii="Arial" w:eastAsia="Times New Roman" w:hAnsi="Arial" w:cs="Arial"/>
                      <w:color w:val="FFFFFF"/>
                      <w:sz w:val="20"/>
                      <w:szCs w:val="20"/>
                    </w:rPr>
                  </w:pPr>
                  <w:r w:rsidRPr="002E7C14">
                    <w:rPr>
                      <w:rFonts w:ascii="Times New Roman" w:eastAsia="Times New Roman" w:hAnsi="Times New Roman" w:cs="Times New Roman"/>
                      <w:b/>
                      <w:bCs/>
                      <w:color w:val="000000"/>
                      <w:sz w:val="27"/>
                      <w:szCs w:val="27"/>
                    </w:rPr>
                    <w:t xml:space="preserve">Career: Preschool Teachers </w:t>
                  </w:r>
                  <w:r w:rsidRPr="002E7C14">
                    <w:rPr>
                      <w:rFonts w:ascii="Times New Roman" w:eastAsia="Times New Roman" w:hAnsi="Times New Roman" w:cs="Times New Roman"/>
                      <w:b/>
                      <w:bCs/>
                      <w:color w:val="000000"/>
                      <w:sz w:val="27"/>
                      <w:szCs w:val="27"/>
                    </w:rPr>
                    <w:br/>
                  </w:r>
                  <w:r w:rsidRPr="002E7C14">
                    <w:rPr>
                      <w:rFonts w:ascii="Times New Roman" w:eastAsia="Times New Roman" w:hAnsi="Times New Roman" w:cs="Times New Roman"/>
                      <w:i/>
                      <w:iCs/>
                      <w:color w:val="000000"/>
                      <w:sz w:val="24"/>
                      <w:szCs w:val="24"/>
                    </w:rPr>
                    <w:t xml:space="preserve">By: Carolyn Pope Edwards and Kay Wright </w:t>
                  </w:r>
                  <w:proofErr w:type="spellStart"/>
                  <w:r w:rsidRPr="002E7C14">
                    <w:rPr>
                      <w:rFonts w:ascii="Times New Roman" w:eastAsia="Times New Roman" w:hAnsi="Times New Roman" w:cs="Times New Roman"/>
                      <w:i/>
                      <w:iCs/>
                      <w:color w:val="000000"/>
                      <w:sz w:val="24"/>
                      <w:szCs w:val="24"/>
                    </w:rPr>
                    <w:t>Springate</w:t>
                  </w:r>
                  <w:proofErr w:type="spellEnd"/>
                </w:p>
              </w:tc>
            </w:tr>
            <w:tr w:rsidR="002E7C14" w:rsidRPr="002E7C14">
              <w:trPr>
                <w:tblCellSpacing w:w="0" w:type="dxa"/>
              </w:trPr>
              <w:tc>
                <w:tcPr>
                  <w:tcW w:w="5000" w:type="pct"/>
                  <w:hideMark/>
                </w:tcPr>
                <w:p w:rsidR="002E7C14" w:rsidRPr="002E7C14" w:rsidRDefault="002E7C14" w:rsidP="002E7C14">
                  <w:pPr>
                    <w:spacing w:after="4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6" name="Picture 6" descr="http://www.cceionline.com/images/newsletter/August_08/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ceionline.com/images/newsletter/August_08/Image_1.jpg"/>
                                <pic:cNvPicPr>
                                  <a:picLocks noChangeAspect="1" noChangeArrowheads="1"/>
                                </pic:cNvPicPr>
                              </pic:nvPicPr>
                              <pic:blipFill>
                                <a:blip r:embed="rId17"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2E7C14">
                    <w:rPr>
                      <w:rFonts w:ascii="Times New Roman" w:eastAsia="Times New Roman" w:hAnsi="Times New Roman" w:cs="Times New Roman"/>
                      <w:color w:val="000000"/>
                      <w:sz w:val="24"/>
                      <w:szCs w:val="24"/>
                    </w:rPr>
                    <w:t>It's 8 a.m. Three-year-old Jane and her dad arrive at the preschool classroom. They head for the reading nook, where they enjoy a story together. After five minutes, her father hugs her and says good-bye. She moves to the clay table and starts shaping a creature.</w:t>
                  </w:r>
                  <w:r w:rsidRPr="002E7C14">
                    <w:rPr>
                      <w:rFonts w:ascii="Times New Roman" w:eastAsia="Times New Roman" w:hAnsi="Times New Roman" w:cs="Times New Roman"/>
                      <w:color w:val="000000"/>
                      <w:sz w:val="24"/>
                      <w:szCs w:val="24"/>
                    </w:rPr>
                    <w:br/>
                    <w:t>Jane has come a long way since her first day, when she sobbed all morning. How did she adjust so well? Skilled, caring preschool teachers helped her and her father learn how to separate for the day.</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t>Preschool teachers introduce three- to six-year-old children to the world of school. They use games, storytelling, and other activities to help children develop language and vocabulary, improve social skills, and learn basic science and math concepts.</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r>
                  <w:bookmarkEnd w:id="2"/>
                  <w:r w:rsidR="000A6796" w:rsidRPr="002E7C14">
                    <w:rPr>
                      <w:rFonts w:ascii="Times New Roman" w:eastAsia="Times New Roman" w:hAnsi="Times New Roman" w:cs="Times New Roman"/>
                      <w:color w:val="000000"/>
                      <w:sz w:val="24"/>
                      <w:szCs w:val="24"/>
                    </w:rPr>
                    <w:fldChar w:fldCharType="begin"/>
                  </w:r>
                  <w:r w:rsidRPr="002E7C14">
                    <w:rPr>
                      <w:rFonts w:ascii="Times New Roman" w:eastAsia="Times New Roman" w:hAnsi="Times New Roman" w:cs="Times New Roman"/>
                      <w:color w:val="000000"/>
                      <w:sz w:val="24"/>
                      <w:szCs w:val="24"/>
                    </w:rPr>
                    <w:instrText xml:space="preserve"> HYPERLINK "http://rs6.net/tn.jsp?e=001SUYukdtZrUv2_fqaBAnx2tu0Lv3Gqdt25BbBPuTKwtxTSnqmlbyjtJUzEo9qy4T8KzQcLj94EAicdI8T31saOszw4N08gAFAyH6WGZ24Q92ASESlB5lu8SBYMz87hEbPGOLWMAkt7Zt-KrDhn9qcSQ5m4cy6IvhI2m9UcTaQqbMQREW3oz_HGnY6IZqsvWIkhhn2i5owvMc=" </w:instrText>
                  </w:r>
                  <w:r w:rsidR="000A6796" w:rsidRPr="002E7C14">
                    <w:rPr>
                      <w:rFonts w:ascii="Times New Roman" w:eastAsia="Times New Roman" w:hAnsi="Times New Roman" w:cs="Times New Roman"/>
                      <w:color w:val="000000"/>
                      <w:sz w:val="24"/>
                      <w:szCs w:val="24"/>
                    </w:rPr>
                    <w:fldChar w:fldCharType="separate"/>
                  </w:r>
                  <w:r w:rsidRPr="002E7C14">
                    <w:rPr>
                      <w:rFonts w:ascii="Times New Roman" w:eastAsia="Times New Roman" w:hAnsi="Times New Roman" w:cs="Times New Roman"/>
                      <w:color w:val="0000FF"/>
                      <w:sz w:val="24"/>
                      <w:szCs w:val="24"/>
                      <w:u w:val="single"/>
                    </w:rPr>
                    <w:t>Read Article</w:t>
                  </w:r>
                  <w:r w:rsidR="000A6796" w:rsidRPr="002E7C14">
                    <w:rPr>
                      <w:rFonts w:ascii="Times New Roman" w:eastAsia="Times New Roman" w:hAnsi="Times New Roman" w:cs="Times New Roman"/>
                      <w:color w:val="000000"/>
                      <w:sz w:val="24"/>
                      <w:szCs w:val="24"/>
                    </w:rPr>
                    <w:fldChar w:fldCharType="end"/>
                  </w:r>
                  <w:r w:rsidRPr="002E7C14">
                    <w:rPr>
                      <w:rFonts w:ascii="Times New Roman" w:eastAsia="Times New Roman" w:hAnsi="Times New Roman" w:cs="Times New Roman"/>
                      <w:color w:val="000000"/>
                      <w:sz w:val="24"/>
                      <w:szCs w:val="24"/>
                    </w:rPr>
                    <w:br/>
                    <w:t xml:space="preserve">Article Courtesy of </w:t>
                  </w:r>
                  <w:hyperlink r:id="rId18" w:history="1">
                    <w:r w:rsidRPr="002E7C14">
                      <w:rPr>
                        <w:rFonts w:ascii="Times New Roman" w:eastAsia="Times New Roman" w:hAnsi="Times New Roman" w:cs="Times New Roman"/>
                        <w:color w:val="0000FF"/>
                        <w:sz w:val="24"/>
                        <w:szCs w:val="24"/>
                        <w:u w:val="single"/>
                      </w:rPr>
                      <w:t>CollegeBoard.com</w:t>
                    </w:r>
                  </w:hyperlink>
                  <w:r w:rsidRPr="002E7C14">
                    <w:rPr>
                      <w:rFonts w:ascii="Times New Roman" w:eastAsia="Times New Roman" w:hAnsi="Times New Roman" w:cs="Times New Roman"/>
                      <w:color w:val="000000"/>
                      <w:sz w:val="24"/>
                      <w:szCs w:val="24"/>
                    </w:rPr>
                    <w:br/>
                  </w:r>
                </w:p>
              </w:tc>
            </w:tr>
          </w:tbl>
          <w:p w:rsidR="002E7C14" w:rsidRPr="002E7C14" w:rsidRDefault="002E7C14" w:rsidP="002E7C1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030"/>
            </w:tblGrid>
            <w:tr w:rsidR="002E7C14" w:rsidRPr="002E7C14">
              <w:trPr>
                <w:tblCellSpacing w:w="0" w:type="dxa"/>
              </w:trPr>
              <w:tc>
                <w:tcPr>
                  <w:tcW w:w="0" w:type="auto"/>
                  <w:vAlign w:val="center"/>
                  <w:hideMark/>
                </w:tcPr>
                <w:p w:rsidR="002E7C14" w:rsidRPr="002E7C14" w:rsidRDefault="002E7C14" w:rsidP="002E7C14">
                  <w:pPr>
                    <w:spacing w:after="49"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524510"/>
                        <wp:effectExtent l="19050" t="0" r="0" b="0"/>
                        <wp:docPr id="2" name="Picture 2" descr="http://www.cceionline.com/images/newsletter/February_08/February_PD_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eionline.com/images/newsletter/February_08/February_PD_Divider.jpg"/>
                                <pic:cNvPicPr>
                                  <a:picLocks noChangeAspect="1" noChangeArrowheads="1"/>
                                </pic:cNvPicPr>
                              </pic:nvPicPr>
                              <pic:blipFill>
                                <a:blip r:embed="rId19" cstate="print"/>
                                <a:srcRect/>
                                <a:stretch>
                                  <a:fillRect/>
                                </a:stretch>
                              </pic:blipFill>
                              <pic:spPr bwMode="auto">
                                <a:xfrm>
                                  <a:off x="0" y="0"/>
                                  <a:ext cx="5715000" cy="524510"/>
                                </a:xfrm>
                                <a:prstGeom prst="rect">
                                  <a:avLst/>
                                </a:prstGeom>
                                <a:noFill/>
                                <a:ln w="9525">
                                  <a:noFill/>
                                  <a:miter lim="800000"/>
                                  <a:headEnd/>
                                  <a:tailEnd/>
                                </a:ln>
                              </pic:spPr>
                            </pic:pic>
                          </a:graphicData>
                        </a:graphic>
                      </wp:inline>
                    </w:drawing>
                  </w:r>
                </w:p>
              </w:tc>
            </w:tr>
          </w:tbl>
          <w:p w:rsidR="002E7C14" w:rsidRPr="002E7C14" w:rsidRDefault="002E7C14" w:rsidP="002E7C14">
            <w:pPr>
              <w:spacing w:after="0" w:line="240" w:lineRule="auto"/>
              <w:rPr>
                <w:rFonts w:ascii="Times New Roman" w:eastAsia="Times New Roman" w:hAnsi="Times New Roman" w:cs="Times New Roman"/>
                <w:vanish/>
                <w:sz w:val="24"/>
                <w:szCs w:val="24"/>
              </w:rPr>
            </w:pPr>
            <w:bookmarkStart w:id="3" w:name="LETTER.BLOCK8"/>
          </w:p>
          <w:tbl>
            <w:tblPr>
              <w:tblW w:w="5000" w:type="pct"/>
              <w:tblCellSpacing w:w="0" w:type="dxa"/>
              <w:tblCellMar>
                <w:top w:w="60" w:type="dxa"/>
                <w:left w:w="60" w:type="dxa"/>
                <w:bottom w:w="60" w:type="dxa"/>
                <w:right w:w="60" w:type="dxa"/>
              </w:tblCellMar>
              <w:tblLook w:val="04A0"/>
            </w:tblPr>
            <w:tblGrid>
              <w:gridCol w:w="9030"/>
            </w:tblGrid>
            <w:tr w:rsidR="002E7C14" w:rsidRPr="002E7C14">
              <w:trPr>
                <w:trHeight w:val="240"/>
                <w:tblCellSpacing w:w="0" w:type="dxa"/>
              </w:trPr>
              <w:tc>
                <w:tcPr>
                  <w:tcW w:w="5000" w:type="pct"/>
                  <w:shd w:val="clear" w:color="auto" w:fill="FFFFFF"/>
                  <w:tcMar>
                    <w:top w:w="16" w:type="dxa"/>
                    <w:left w:w="49" w:type="dxa"/>
                    <w:bottom w:w="16" w:type="dxa"/>
                    <w:right w:w="16" w:type="dxa"/>
                  </w:tcMar>
                  <w:vAlign w:val="center"/>
                  <w:hideMark/>
                </w:tcPr>
                <w:p w:rsidR="002E7C14" w:rsidRPr="002E7C14" w:rsidRDefault="002E7C14" w:rsidP="002E7C14">
                  <w:pPr>
                    <w:spacing w:after="49" w:line="240" w:lineRule="auto"/>
                    <w:rPr>
                      <w:rFonts w:ascii="Times New Roman" w:eastAsia="Times New Roman" w:hAnsi="Times New Roman" w:cs="Times New Roman"/>
                      <w:color w:val="000000"/>
                      <w:sz w:val="20"/>
                      <w:szCs w:val="20"/>
                    </w:rPr>
                  </w:pPr>
                  <w:r w:rsidRPr="002E7C14">
                    <w:rPr>
                      <w:rFonts w:ascii="Times New Roman" w:eastAsia="Times New Roman" w:hAnsi="Times New Roman" w:cs="Times New Roman"/>
                      <w:b/>
                      <w:bCs/>
                      <w:color w:val="000000"/>
                      <w:sz w:val="24"/>
                      <w:szCs w:val="24"/>
                    </w:rPr>
                    <w:t>Meet Your Professional Development Needs with CCEI's Online Coursework.</w:t>
                  </w:r>
                  <w:r w:rsidRPr="002E7C14">
                    <w:rPr>
                      <w:rFonts w:ascii="Times New Roman" w:eastAsia="Times New Roman" w:hAnsi="Times New Roman" w:cs="Times New Roman"/>
                      <w:color w:val="000000"/>
                      <w:sz w:val="24"/>
                      <w:szCs w:val="24"/>
                    </w:rPr>
                    <w:br/>
                    <w:t xml:space="preserve">The </w:t>
                  </w:r>
                  <w:bookmarkEnd w:id="3"/>
                  <w:r w:rsidR="000A6796" w:rsidRPr="002E7C14">
                    <w:rPr>
                      <w:rFonts w:ascii="Times New Roman" w:eastAsia="Times New Roman" w:hAnsi="Times New Roman" w:cs="Times New Roman"/>
                      <w:color w:val="000000"/>
                      <w:sz w:val="24"/>
                      <w:szCs w:val="24"/>
                    </w:rPr>
                    <w:fldChar w:fldCharType="begin"/>
                  </w:r>
                  <w:r w:rsidRPr="002E7C14">
                    <w:rPr>
                      <w:rFonts w:ascii="Times New Roman" w:eastAsia="Times New Roman" w:hAnsi="Times New Roman" w:cs="Times New Roman"/>
                      <w:color w:val="000000"/>
                      <w:sz w:val="24"/>
                      <w:szCs w:val="24"/>
                    </w:rPr>
                    <w:instrText xml:space="preserve"> HYPERLINK "http://rs6.net/tn.jsp?e=001SUYukdtZrUv2_fqaBAnx2tu0Lv3Gqdt25BbBPuTKwtxTSnqmlbyjtJUzEo9qy4T8KzQcLj94EAiwdx3GTynD27N9C742nNfSfq4KcS0wwiA1emi_8Ab11Z0WQqKQs4SSFNeq8FkCeu6-ZNFz-DRAZKWf1jdWc7Y8NRuRnUJQ_chQFrp2iBbduA==" </w:instrText>
                  </w:r>
                  <w:r w:rsidR="000A6796" w:rsidRPr="002E7C14">
                    <w:rPr>
                      <w:rFonts w:ascii="Times New Roman" w:eastAsia="Times New Roman" w:hAnsi="Times New Roman" w:cs="Times New Roman"/>
                      <w:color w:val="000000"/>
                      <w:sz w:val="24"/>
                      <w:szCs w:val="24"/>
                    </w:rPr>
                    <w:fldChar w:fldCharType="separate"/>
                  </w:r>
                  <w:r w:rsidRPr="002E7C14">
                    <w:rPr>
                      <w:rFonts w:ascii="Times New Roman" w:eastAsia="Times New Roman" w:hAnsi="Times New Roman" w:cs="Times New Roman"/>
                      <w:color w:val="0000FF"/>
                      <w:sz w:val="24"/>
                      <w:szCs w:val="24"/>
                      <w:u w:val="single"/>
                    </w:rPr>
                    <w:t>Professional Development</w:t>
                  </w:r>
                  <w:r w:rsidR="000A6796" w:rsidRPr="002E7C14">
                    <w:rPr>
                      <w:rFonts w:ascii="Times New Roman" w:eastAsia="Times New Roman" w:hAnsi="Times New Roman" w:cs="Times New Roman"/>
                      <w:color w:val="000000"/>
                      <w:sz w:val="24"/>
                      <w:szCs w:val="24"/>
                    </w:rPr>
                    <w:fldChar w:fldCharType="end"/>
                  </w:r>
                  <w:r w:rsidRPr="002E7C14">
                    <w:rPr>
                      <w:rFonts w:ascii="Times New Roman" w:eastAsia="Times New Roman" w:hAnsi="Times New Roman" w:cs="Times New Roman"/>
                      <w:color w:val="000000"/>
                      <w:sz w:val="24"/>
                      <w:szCs w:val="24"/>
                    </w:rPr>
                    <w:t xml:space="preserve"> Subscription is the easiest, most cost effective method for providing your staff with the training needed to meet licensing requirements. One annual subscription gives your teachers access to over 100 </w:t>
                  </w:r>
                  <w:hyperlink r:id="rId20" w:history="1">
                    <w:r w:rsidRPr="002E7C14">
                      <w:rPr>
                        <w:rFonts w:ascii="Times New Roman" w:eastAsia="Times New Roman" w:hAnsi="Times New Roman" w:cs="Times New Roman"/>
                        <w:color w:val="0000FF"/>
                        <w:sz w:val="24"/>
                        <w:szCs w:val="24"/>
                        <w:u w:val="single"/>
                      </w:rPr>
                      <w:t>online professional development courses</w:t>
                    </w:r>
                  </w:hyperlink>
                  <w:r w:rsidRPr="002E7C14">
                    <w:rPr>
                      <w:rFonts w:ascii="Times New Roman" w:eastAsia="Times New Roman" w:hAnsi="Times New Roman" w:cs="Times New Roman"/>
                      <w:color w:val="000000"/>
                      <w:sz w:val="24"/>
                      <w:szCs w:val="24"/>
                    </w:rPr>
                    <w:t xml:space="preserve"> in English and Spanish. With the 50-user subscription option, the cost breaks down to $20 per teacher. If each teacher takes 10 courses, that breaks down to $2 a course. As an </w:t>
                  </w:r>
                  <w:r w:rsidRPr="002E7C14">
                    <w:rPr>
                      <w:rFonts w:ascii="Times New Roman" w:eastAsia="Times New Roman" w:hAnsi="Times New Roman" w:cs="Times New Roman"/>
                      <w:color w:val="000000"/>
                      <w:sz w:val="24"/>
                      <w:szCs w:val="24"/>
                    </w:rPr>
                    <w:lastRenderedPageBreak/>
                    <w:t>administrator, you will be able to schedule, track, and report on all staff professional development with a simple click of your computer mouse. Rollover options allow you to address staff turnover, at no additional cost.</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t>CCEI also offers an individual professional development subscription for teachers, for just $69, a 30% savings.</w:t>
                  </w:r>
                </w:p>
              </w:tc>
            </w:tr>
            <w:tr w:rsidR="002E7C14" w:rsidRPr="002E7C14">
              <w:trPr>
                <w:tblCellSpacing w:w="0" w:type="dxa"/>
              </w:trPr>
              <w:tc>
                <w:tcPr>
                  <w:tcW w:w="5000" w:type="pct"/>
                  <w:hideMark/>
                </w:tcPr>
                <w:p w:rsidR="002E7C14" w:rsidRPr="002E7C14" w:rsidRDefault="002E7C14" w:rsidP="002E7C14">
                  <w:pPr>
                    <w:spacing w:after="49" w:line="240" w:lineRule="auto"/>
                    <w:rPr>
                      <w:rFonts w:ascii="Times New Roman" w:eastAsia="Times New Roman" w:hAnsi="Times New Roman" w:cs="Times New Roman"/>
                      <w:color w:val="000000"/>
                      <w:sz w:val="24"/>
                      <w:szCs w:val="24"/>
                    </w:rPr>
                  </w:pPr>
                </w:p>
              </w:tc>
            </w:tr>
          </w:tbl>
          <w:p w:rsidR="002E7C14" w:rsidRPr="002E7C14" w:rsidRDefault="002E7C14" w:rsidP="002E7C1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030"/>
            </w:tblGrid>
            <w:tr w:rsidR="002E7C14" w:rsidRPr="002E7C14">
              <w:trPr>
                <w:tblCellSpacing w:w="0" w:type="dxa"/>
              </w:trPr>
              <w:tc>
                <w:tcPr>
                  <w:tcW w:w="0" w:type="auto"/>
                  <w:vAlign w:val="center"/>
                  <w:hideMark/>
                </w:tcPr>
                <w:p w:rsidR="002E7C14" w:rsidRPr="002E7C14" w:rsidRDefault="002E7C14" w:rsidP="002E7C14">
                  <w:pPr>
                    <w:spacing w:after="49"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524510"/>
                        <wp:effectExtent l="19050" t="0" r="0" b="0"/>
                        <wp:docPr id="3" name="Picture 3" descr="http://www.cceionline.com/images/Emailers/Referral/Certific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eionline.com/images/Emailers/Referral/Certificate_Header.jpg"/>
                                <pic:cNvPicPr>
                                  <a:picLocks noChangeAspect="1" noChangeArrowheads="1"/>
                                </pic:cNvPicPr>
                              </pic:nvPicPr>
                              <pic:blipFill>
                                <a:blip r:embed="rId21" cstate="print"/>
                                <a:srcRect/>
                                <a:stretch>
                                  <a:fillRect/>
                                </a:stretch>
                              </pic:blipFill>
                              <pic:spPr bwMode="auto">
                                <a:xfrm>
                                  <a:off x="0" y="0"/>
                                  <a:ext cx="5715000" cy="524510"/>
                                </a:xfrm>
                                <a:prstGeom prst="rect">
                                  <a:avLst/>
                                </a:prstGeom>
                                <a:noFill/>
                                <a:ln w="9525">
                                  <a:noFill/>
                                  <a:miter lim="800000"/>
                                  <a:headEnd/>
                                  <a:tailEnd/>
                                </a:ln>
                              </pic:spPr>
                            </pic:pic>
                          </a:graphicData>
                        </a:graphic>
                      </wp:inline>
                    </w:drawing>
                  </w:r>
                </w:p>
              </w:tc>
            </w:tr>
          </w:tbl>
          <w:p w:rsidR="002E7C14" w:rsidRPr="002E7C14" w:rsidRDefault="002E7C14" w:rsidP="002E7C14">
            <w:pPr>
              <w:spacing w:after="0" w:line="240" w:lineRule="auto"/>
              <w:rPr>
                <w:rFonts w:ascii="Times New Roman" w:eastAsia="Times New Roman" w:hAnsi="Times New Roman" w:cs="Times New Roman"/>
                <w:vanish/>
                <w:sz w:val="24"/>
                <w:szCs w:val="24"/>
              </w:rPr>
            </w:pPr>
            <w:bookmarkStart w:id="4" w:name="LETTER.BLOCK10"/>
          </w:p>
          <w:tbl>
            <w:tblPr>
              <w:tblW w:w="5000" w:type="pct"/>
              <w:tblCellSpacing w:w="0" w:type="dxa"/>
              <w:tblCellMar>
                <w:top w:w="60" w:type="dxa"/>
                <w:left w:w="60" w:type="dxa"/>
                <w:bottom w:w="60" w:type="dxa"/>
                <w:right w:w="60" w:type="dxa"/>
              </w:tblCellMar>
              <w:tblLook w:val="04A0"/>
            </w:tblPr>
            <w:tblGrid>
              <w:gridCol w:w="9030"/>
            </w:tblGrid>
            <w:tr w:rsidR="002E7C14" w:rsidRPr="002E7C14">
              <w:trPr>
                <w:trHeight w:val="240"/>
                <w:tblCellSpacing w:w="0" w:type="dxa"/>
              </w:trPr>
              <w:tc>
                <w:tcPr>
                  <w:tcW w:w="5000" w:type="pct"/>
                  <w:shd w:val="clear" w:color="auto" w:fill="FFFFFF"/>
                  <w:tcMar>
                    <w:top w:w="16" w:type="dxa"/>
                    <w:left w:w="49" w:type="dxa"/>
                    <w:bottom w:w="16" w:type="dxa"/>
                    <w:right w:w="16" w:type="dxa"/>
                  </w:tcMar>
                  <w:vAlign w:val="center"/>
                  <w:hideMark/>
                </w:tcPr>
                <w:p w:rsidR="002E7C14" w:rsidRPr="002E7C14" w:rsidRDefault="002E7C14" w:rsidP="002E7C14">
                  <w:pPr>
                    <w:spacing w:after="240" w:line="240" w:lineRule="auto"/>
                    <w:rPr>
                      <w:rFonts w:ascii="Times New Roman" w:eastAsia="Times New Roman" w:hAnsi="Times New Roman" w:cs="Times New Roman"/>
                      <w:color w:val="000000"/>
                      <w:sz w:val="20"/>
                      <w:szCs w:val="20"/>
                    </w:rPr>
                  </w:pPr>
                  <w:r w:rsidRPr="002E7C14">
                    <w:rPr>
                      <w:rFonts w:ascii="Times New Roman" w:eastAsia="Times New Roman" w:hAnsi="Times New Roman" w:cs="Times New Roman"/>
                      <w:b/>
                      <w:bCs/>
                      <w:color w:val="000000"/>
                      <w:sz w:val="24"/>
                      <w:szCs w:val="24"/>
                    </w:rPr>
                    <w:t>Child Development Associate Certificate</w:t>
                  </w:r>
                  <w:r w:rsidRPr="002E7C14">
                    <w:rPr>
                      <w:rFonts w:ascii="Times New Roman" w:eastAsia="Times New Roman" w:hAnsi="Times New Roman" w:cs="Times New Roman"/>
                      <w:color w:val="000000"/>
                      <w:sz w:val="24"/>
                      <w:szCs w:val="24"/>
                    </w:rPr>
                    <w:br/>
                    <w:t xml:space="preserve">Meet the coursework requirements of the Council for Professional Recognition with 120 hours in formal child care training from CCEI! CCEI is a distance training institution dedicated to providing online professional development for early childhood professionals. CCEI offers online course of study options that allow you to work independently and at your convenience with access to courses 24 hours a day, 7 days a week. CCEI offers three online CDA program options, depending on your needs. For those seeking college credit, the College Credit Eligible CDA is a great choice. Students successfully completing all requirements of this program not only meet the CDA coursework requirement, but are also eligible to receive up to 26 quarter-hour credits from Kendall College. This is an instructor supported program. CCEI also offers a non college credit instructor supported program and a self-study CDA program. The Online Self Study CDA is designed for students who can successfully work independently. </w:t>
                  </w:r>
                </w:p>
              </w:tc>
            </w:tr>
            <w:tr w:rsidR="002E7C14" w:rsidRPr="002E7C14">
              <w:trPr>
                <w:tblCellSpacing w:w="0" w:type="dxa"/>
              </w:trPr>
              <w:tc>
                <w:tcPr>
                  <w:tcW w:w="5000" w:type="pct"/>
                  <w:hideMark/>
                </w:tcPr>
                <w:p w:rsidR="002E7C14" w:rsidRPr="002E7C14" w:rsidRDefault="002E7C14" w:rsidP="002E7C14">
                  <w:pPr>
                    <w:spacing w:after="49" w:line="240" w:lineRule="auto"/>
                    <w:rPr>
                      <w:rFonts w:ascii="Times New Roman" w:eastAsia="Times New Roman" w:hAnsi="Times New Roman" w:cs="Times New Roman"/>
                      <w:color w:val="000000"/>
                      <w:sz w:val="24"/>
                      <w:szCs w:val="24"/>
                    </w:rPr>
                  </w:pPr>
                  <w:r w:rsidRPr="002E7C14">
                    <w:rPr>
                      <w:rFonts w:ascii="Times New Roman" w:eastAsia="Times New Roman" w:hAnsi="Times New Roman" w:cs="Times New Roman"/>
                      <w:color w:val="000000"/>
                      <w:sz w:val="24"/>
                      <w:szCs w:val="24"/>
                    </w:rPr>
                    <w:t>During the month of August, CCEI CDA Programs start at just $299*! Call CCEI today at 888.418.5358 to speak to an Admissions Representative for information and enrollment!</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0"/>
                      <w:szCs w:val="20"/>
                    </w:rPr>
                    <w:t>*The $299 pricing is for the Online Self Study CDA program only. Restrictions apply. Offer expires August 31, 2008. Promotion Code CDA-OIL-02-P</w:t>
                  </w:r>
                </w:p>
              </w:tc>
            </w:tr>
          </w:tbl>
          <w:p w:rsidR="002E7C14" w:rsidRPr="002E7C14" w:rsidRDefault="002E7C14" w:rsidP="002E7C1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030"/>
            </w:tblGrid>
            <w:tr w:rsidR="002E7C14" w:rsidRPr="002E7C14">
              <w:trPr>
                <w:tblCellSpacing w:w="0" w:type="dxa"/>
              </w:trPr>
              <w:tc>
                <w:tcPr>
                  <w:tcW w:w="0" w:type="auto"/>
                  <w:vAlign w:val="center"/>
                  <w:hideMark/>
                </w:tcPr>
                <w:p w:rsidR="002E7C14" w:rsidRPr="002E7C14" w:rsidRDefault="002E7C14" w:rsidP="002E7C14">
                  <w:pPr>
                    <w:spacing w:after="4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715000" cy="523875"/>
                        <wp:effectExtent l="19050" t="0" r="0" b="0"/>
                        <wp:wrapSquare wrapText="bothSides"/>
                        <wp:docPr id="7" name="Picture 7" descr="http://www.cceionline.com/images/newsletter/ENewsLTR_Divider_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ceionline.com/images/newsletter/ENewsLTR_Divider_Dates.jpg"/>
                                <pic:cNvPicPr>
                                  <a:picLocks noChangeAspect="1" noChangeArrowheads="1"/>
                                </pic:cNvPicPr>
                              </pic:nvPicPr>
                              <pic:blipFill>
                                <a:blip r:embed="rId22" cstate="print"/>
                                <a:srcRect/>
                                <a:stretch>
                                  <a:fillRect/>
                                </a:stretch>
                              </pic:blipFill>
                              <pic:spPr bwMode="auto">
                                <a:xfrm>
                                  <a:off x="0" y="0"/>
                                  <a:ext cx="5715000" cy="523875"/>
                                </a:xfrm>
                                <a:prstGeom prst="rect">
                                  <a:avLst/>
                                </a:prstGeom>
                                <a:noFill/>
                                <a:ln w="9525">
                                  <a:noFill/>
                                  <a:miter lim="800000"/>
                                  <a:headEnd/>
                                  <a:tailEnd/>
                                </a:ln>
                              </pic:spPr>
                            </pic:pic>
                          </a:graphicData>
                        </a:graphic>
                      </wp:anchor>
                    </w:drawing>
                  </w:r>
                </w:p>
              </w:tc>
            </w:tr>
          </w:tbl>
          <w:p w:rsidR="002E7C14" w:rsidRPr="002E7C14" w:rsidRDefault="002E7C14" w:rsidP="002E7C14">
            <w:pPr>
              <w:spacing w:after="0" w:line="240" w:lineRule="auto"/>
              <w:rPr>
                <w:rFonts w:ascii="Times New Roman" w:eastAsia="Times New Roman" w:hAnsi="Times New Roman" w:cs="Times New Roman"/>
                <w:vanish/>
                <w:sz w:val="24"/>
                <w:szCs w:val="24"/>
              </w:rPr>
            </w:pPr>
            <w:bookmarkStart w:id="5" w:name="LETTER.BLOCK12"/>
            <w:bookmarkEnd w:id="4"/>
          </w:p>
          <w:tbl>
            <w:tblPr>
              <w:tblW w:w="5000" w:type="pct"/>
              <w:tblCellSpacing w:w="0" w:type="dxa"/>
              <w:tblCellMar>
                <w:top w:w="60" w:type="dxa"/>
                <w:left w:w="60" w:type="dxa"/>
                <w:bottom w:w="60" w:type="dxa"/>
                <w:right w:w="60" w:type="dxa"/>
              </w:tblCellMar>
              <w:tblLook w:val="04A0"/>
            </w:tblPr>
            <w:tblGrid>
              <w:gridCol w:w="9030"/>
            </w:tblGrid>
            <w:tr w:rsidR="002E7C14" w:rsidRPr="002E7C14">
              <w:trPr>
                <w:trHeight w:val="240"/>
                <w:tblCellSpacing w:w="0" w:type="dxa"/>
              </w:trPr>
              <w:tc>
                <w:tcPr>
                  <w:tcW w:w="5000" w:type="pct"/>
                  <w:shd w:val="clear" w:color="auto" w:fill="FFFFFF"/>
                  <w:tcMar>
                    <w:top w:w="16" w:type="dxa"/>
                    <w:left w:w="49" w:type="dxa"/>
                    <w:bottom w:w="16" w:type="dxa"/>
                    <w:right w:w="16" w:type="dxa"/>
                  </w:tcMar>
                  <w:vAlign w:val="center"/>
                  <w:hideMark/>
                </w:tcPr>
                <w:p w:rsidR="002E7C14" w:rsidRPr="002E7C14" w:rsidRDefault="002E7C14" w:rsidP="002E7C14">
                  <w:pPr>
                    <w:spacing w:after="49" w:line="240" w:lineRule="auto"/>
                    <w:rPr>
                      <w:rFonts w:ascii="Times New Roman" w:eastAsia="Times New Roman" w:hAnsi="Times New Roman" w:cs="Times New Roman"/>
                      <w:color w:val="000000"/>
                      <w:sz w:val="24"/>
                      <w:szCs w:val="24"/>
                    </w:rPr>
                  </w:pPr>
                  <w:r w:rsidRPr="002E7C14">
                    <w:rPr>
                      <w:rFonts w:ascii="Times New Roman" w:eastAsia="Times New Roman" w:hAnsi="Times New Roman" w:cs="Times New Roman"/>
                      <w:b/>
                      <w:bCs/>
                      <w:color w:val="000000"/>
                      <w:sz w:val="27"/>
                      <w:szCs w:val="27"/>
                    </w:rPr>
                    <w:t>Calendar of Events</w:t>
                  </w:r>
                </w:p>
                <w:p w:rsidR="002E7C14" w:rsidRPr="002E7C14" w:rsidRDefault="002E7C14" w:rsidP="002E7C14">
                  <w:pPr>
                    <w:spacing w:after="49" w:line="240" w:lineRule="auto"/>
                    <w:rPr>
                      <w:rFonts w:ascii="Times New Roman" w:eastAsia="Times New Roman" w:hAnsi="Times New Roman" w:cs="Times New Roman"/>
                      <w:color w:val="000000"/>
                      <w:sz w:val="24"/>
                      <w:szCs w:val="24"/>
                    </w:rPr>
                  </w:pPr>
                  <w:r w:rsidRPr="002E7C14">
                    <w:rPr>
                      <w:rFonts w:ascii="Times New Roman" w:eastAsia="Times New Roman" w:hAnsi="Times New Roman" w:cs="Times New Roman"/>
                      <w:color w:val="000000"/>
                      <w:sz w:val="24"/>
                      <w:szCs w:val="24"/>
                    </w:rPr>
                    <w:t xml:space="preserve">September 8, 9, 10 - </w:t>
                  </w:r>
                  <w:bookmarkEnd w:id="5"/>
                  <w:r w:rsidR="000A6796" w:rsidRPr="002E7C14">
                    <w:rPr>
                      <w:rFonts w:ascii="Times New Roman" w:eastAsia="Times New Roman" w:hAnsi="Times New Roman" w:cs="Times New Roman"/>
                      <w:color w:val="000000"/>
                      <w:sz w:val="24"/>
                      <w:szCs w:val="24"/>
                    </w:rPr>
                    <w:fldChar w:fldCharType="begin"/>
                  </w:r>
                  <w:r w:rsidRPr="002E7C14">
                    <w:rPr>
                      <w:rFonts w:ascii="Times New Roman" w:eastAsia="Times New Roman" w:hAnsi="Times New Roman" w:cs="Times New Roman"/>
                      <w:color w:val="000000"/>
                      <w:sz w:val="24"/>
                      <w:szCs w:val="24"/>
                    </w:rPr>
                    <w:instrText xml:space="preserve"> HYPERLINK "http://rs6.net/tn.jsp?e=001SUYukdtZrUv2_fqaBAnx2tu0Lv3Gqdt25BbBPuTKwtxTSnqmlbyjtJUzEo9qy4T8Qp6KE1iaFiR9Y7Q4iQwd4ORDOcxN7znnOfxdVRpeZxs_Hmo6ZWi1cB_7hndVlX6eslleYphNqG6jdUL4h1rkfw==" </w:instrText>
                  </w:r>
                  <w:r w:rsidR="000A6796" w:rsidRPr="002E7C14">
                    <w:rPr>
                      <w:rFonts w:ascii="Times New Roman" w:eastAsia="Times New Roman" w:hAnsi="Times New Roman" w:cs="Times New Roman"/>
                      <w:color w:val="000000"/>
                      <w:sz w:val="24"/>
                      <w:szCs w:val="24"/>
                    </w:rPr>
                    <w:fldChar w:fldCharType="separate"/>
                  </w:r>
                  <w:r w:rsidRPr="002E7C14">
                    <w:rPr>
                      <w:rFonts w:ascii="Times New Roman" w:eastAsia="Times New Roman" w:hAnsi="Times New Roman" w:cs="Times New Roman"/>
                      <w:color w:val="0000FF"/>
                      <w:sz w:val="24"/>
                      <w:szCs w:val="24"/>
                      <w:u w:val="single"/>
                    </w:rPr>
                    <w:t>NARA Annual Licensing Seminar</w:t>
                  </w:r>
                  <w:r w:rsidR="000A6796" w:rsidRPr="002E7C14">
                    <w:rPr>
                      <w:rFonts w:ascii="Times New Roman" w:eastAsia="Times New Roman" w:hAnsi="Times New Roman" w:cs="Times New Roman"/>
                      <w:color w:val="000000"/>
                      <w:sz w:val="24"/>
                      <w:szCs w:val="24"/>
                    </w:rPr>
                    <w:fldChar w:fldCharType="end"/>
                  </w:r>
                  <w:r w:rsidRPr="002E7C14">
                    <w:rPr>
                      <w:rFonts w:ascii="Times New Roman" w:eastAsia="Times New Roman" w:hAnsi="Times New Roman" w:cs="Times New Roman"/>
                      <w:color w:val="000000"/>
                      <w:sz w:val="24"/>
                      <w:szCs w:val="24"/>
                    </w:rPr>
                    <w:t>, Atlanta, Georgia.</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t xml:space="preserve">September 26, 27, 28 - </w:t>
                  </w:r>
                  <w:hyperlink r:id="rId23" w:history="1">
                    <w:r w:rsidRPr="002E7C14">
                      <w:rPr>
                        <w:rFonts w:ascii="Times New Roman" w:eastAsia="Times New Roman" w:hAnsi="Times New Roman" w:cs="Times New Roman"/>
                        <w:color w:val="0000FF"/>
                        <w:sz w:val="24"/>
                        <w:szCs w:val="24"/>
                        <w:u w:val="single"/>
                      </w:rPr>
                      <w:t>53rd Early Childhood Association of Florida Conference</w:t>
                    </w:r>
                  </w:hyperlink>
                  <w:r w:rsidRPr="002E7C14">
                    <w:rPr>
                      <w:rFonts w:ascii="Times New Roman" w:eastAsia="Times New Roman" w:hAnsi="Times New Roman" w:cs="Times New Roman"/>
                      <w:color w:val="000000"/>
                      <w:sz w:val="24"/>
                      <w:szCs w:val="24"/>
                    </w:rPr>
                    <w:t xml:space="preserve">, Orlando, Florida. </w:t>
                  </w:r>
                  <w:r w:rsidRPr="002E7C14">
                    <w:rPr>
                      <w:rFonts w:ascii="Times New Roman" w:eastAsia="Times New Roman" w:hAnsi="Times New Roman" w:cs="Times New Roman"/>
                      <w:color w:val="000000"/>
                      <w:sz w:val="24"/>
                      <w:szCs w:val="24"/>
                    </w:rPr>
                    <w:br/>
                  </w:r>
                  <w:r w:rsidRPr="002E7C14">
                    <w:rPr>
                      <w:rFonts w:ascii="Times New Roman" w:eastAsia="Times New Roman" w:hAnsi="Times New Roman" w:cs="Times New Roman"/>
                      <w:color w:val="000000"/>
                      <w:sz w:val="24"/>
                      <w:szCs w:val="24"/>
                    </w:rPr>
                    <w:br/>
                    <w:t xml:space="preserve">October 10, 11 - Georgia Association on Young Children, </w:t>
                  </w:r>
                  <w:hyperlink r:id="rId24" w:history="1">
                    <w:r w:rsidRPr="002E7C14">
                      <w:rPr>
                        <w:rFonts w:ascii="Times New Roman" w:eastAsia="Times New Roman" w:hAnsi="Times New Roman" w:cs="Times New Roman"/>
                        <w:color w:val="0000FF"/>
                        <w:sz w:val="24"/>
                        <w:szCs w:val="24"/>
                        <w:u w:val="single"/>
                      </w:rPr>
                      <w:t>2008 GAYC Annual Conference</w:t>
                    </w:r>
                  </w:hyperlink>
                  <w:r w:rsidRPr="002E7C14">
                    <w:rPr>
                      <w:rFonts w:ascii="Times New Roman" w:eastAsia="Times New Roman" w:hAnsi="Times New Roman" w:cs="Times New Roman"/>
                      <w:color w:val="000000"/>
                      <w:sz w:val="24"/>
                      <w:szCs w:val="24"/>
                    </w:rPr>
                    <w:t>, Duluth, Georgia.</w:t>
                  </w:r>
                </w:p>
                <w:p w:rsidR="002E7C14" w:rsidRPr="002E7C14" w:rsidRDefault="002E7C14" w:rsidP="002E7C14">
                  <w:pPr>
                    <w:spacing w:before="100" w:beforeAutospacing="1" w:after="100" w:afterAutospacing="1" w:line="240" w:lineRule="auto"/>
                    <w:rPr>
                      <w:rFonts w:ascii="Times New Roman" w:eastAsia="Times New Roman" w:hAnsi="Times New Roman" w:cs="Times New Roman"/>
                      <w:color w:val="FFFFFF"/>
                      <w:sz w:val="20"/>
                      <w:szCs w:val="20"/>
                    </w:rPr>
                  </w:pPr>
                  <w:r w:rsidRPr="002E7C14">
                    <w:rPr>
                      <w:rFonts w:ascii="Times New Roman" w:eastAsia="Times New Roman" w:hAnsi="Times New Roman" w:cs="Times New Roman"/>
                      <w:color w:val="000000"/>
                      <w:sz w:val="24"/>
                      <w:szCs w:val="24"/>
                    </w:rPr>
                    <w:t xml:space="preserve">Miss an issue? Visit our </w:t>
                  </w:r>
                  <w:hyperlink r:id="rId25" w:history="1">
                    <w:r w:rsidRPr="002E7C14">
                      <w:rPr>
                        <w:rFonts w:ascii="Times New Roman" w:eastAsia="Times New Roman" w:hAnsi="Times New Roman" w:cs="Times New Roman"/>
                        <w:color w:val="0000FF"/>
                        <w:sz w:val="24"/>
                        <w:szCs w:val="24"/>
                        <w:u w:val="single"/>
                      </w:rPr>
                      <w:t>newsletter archives!</w:t>
                    </w:r>
                  </w:hyperlink>
                </w:p>
                <w:p w:rsidR="002E7C14" w:rsidRPr="002E7C14" w:rsidRDefault="002E7C14" w:rsidP="002E7C14">
                  <w:pPr>
                    <w:spacing w:before="100" w:beforeAutospacing="1" w:after="100" w:afterAutospacing="1" w:line="240" w:lineRule="auto"/>
                    <w:rPr>
                      <w:rFonts w:ascii="Times New Roman" w:eastAsia="Times New Roman" w:hAnsi="Times New Roman" w:cs="Times New Roman"/>
                      <w:color w:val="FFFFFF"/>
                      <w:sz w:val="20"/>
                      <w:szCs w:val="20"/>
                    </w:rPr>
                  </w:pPr>
                  <w:r w:rsidRPr="002E7C14">
                    <w:rPr>
                      <w:rFonts w:ascii="Times New Roman" w:eastAsia="Times New Roman" w:hAnsi="Times New Roman" w:cs="Times New Roman"/>
                      <w:color w:val="000000"/>
                      <w:sz w:val="24"/>
                      <w:szCs w:val="24"/>
                    </w:rPr>
                    <w:t>Coming in next month's issue...School and Home Connections!</w:t>
                  </w:r>
                  <w:r w:rsidRPr="002E7C14">
                    <w:rPr>
                      <w:rFonts w:ascii="Times New Roman" w:eastAsia="Times New Roman" w:hAnsi="Times New Roman" w:cs="Times New Roman"/>
                      <w:color w:val="000000"/>
                      <w:sz w:val="20"/>
                      <w:szCs w:val="20"/>
                    </w:rPr>
                    <w:t xml:space="preserve"> </w:t>
                  </w:r>
                </w:p>
                <w:p w:rsidR="002E7C14" w:rsidRPr="002E7C14" w:rsidRDefault="002E7C14" w:rsidP="002E7C14">
                  <w:pPr>
                    <w:spacing w:before="100" w:beforeAutospacing="1" w:after="100" w:afterAutospacing="1" w:line="240" w:lineRule="auto"/>
                    <w:rPr>
                      <w:rFonts w:ascii="Arial" w:eastAsia="Times New Roman" w:hAnsi="Arial" w:cs="Arial"/>
                      <w:color w:val="FFFFFF"/>
                      <w:sz w:val="20"/>
                      <w:szCs w:val="20"/>
                    </w:rPr>
                  </w:pPr>
                  <w:r w:rsidRPr="002E7C14">
                    <w:rPr>
                      <w:rFonts w:ascii="Times New Roman" w:eastAsia="Times New Roman" w:hAnsi="Times New Roman" w:cs="Times New Roman"/>
                      <w:color w:val="000000"/>
                      <w:sz w:val="20"/>
                      <w:szCs w:val="20"/>
                    </w:rPr>
                    <w:t xml:space="preserve">Some links provided may be time sensitive, and their target content is not created nor controlled by CCEI. </w:t>
                  </w:r>
                  <w:r w:rsidRPr="002E7C14">
                    <w:rPr>
                      <w:rFonts w:ascii="Times New Roman" w:eastAsia="Times New Roman" w:hAnsi="Times New Roman" w:cs="Times New Roman"/>
                      <w:color w:val="000000"/>
                      <w:sz w:val="20"/>
                      <w:szCs w:val="20"/>
                    </w:rPr>
                    <w:br/>
                  </w:r>
                  <w:r w:rsidRPr="002E7C14">
                    <w:rPr>
                      <w:rFonts w:ascii="Times New Roman" w:eastAsia="Times New Roman" w:hAnsi="Times New Roman" w:cs="Times New Roman"/>
                      <w:color w:val="000000"/>
                      <w:sz w:val="20"/>
                      <w:szCs w:val="20"/>
                    </w:rPr>
                    <w:lastRenderedPageBreak/>
                    <w:t>This news is provided for informational purposes, and does not indicate endorsement of any kind.</w:t>
                  </w:r>
                </w:p>
                <w:p w:rsidR="002E7C14" w:rsidRPr="002E7C14" w:rsidRDefault="002E7C14" w:rsidP="002E7C14">
                  <w:pPr>
                    <w:spacing w:after="0" w:line="240" w:lineRule="auto"/>
                    <w:rPr>
                      <w:rFonts w:ascii="Arial" w:eastAsia="Times New Roman" w:hAnsi="Arial" w:cs="Arial"/>
                      <w:color w:val="FFFFFF"/>
                      <w:sz w:val="20"/>
                      <w:szCs w:val="20"/>
                    </w:rPr>
                  </w:pPr>
                  <w:r w:rsidRPr="002E7C14">
                    <w:rPr>
                      <w:rFonts w:ascii="Times New Roman" w:eastAsia="Times New Roman" w:hAnsi="Times New Roman" w:cs="Times New Roman"/>
                      <w:color w:val="000000"/>
                      <w:sz w:val="20"/>
                      <w:szCs w:val="20"/>
                    </w:rPr>
                    <w:t xml:space="preserve">© 2008 </w:t>
                  </w:r>
                  <w:proofErr w:type="spellStart"/>
                  <w:r w:rsidRPr="002E7C14">
                    <w:rPr>
                      <w:rFonts w:ascii="Times New Roman" w:eastAsia="Times New Roman" w:hAnsi="Times New Roman" w:cs="Times New Roman"/>
                      <w:color w:val="000000"/>
                      <w:sz w:val="20"/>
                      <w:szCs w:val="20"/>
                    </w:rPr>
                    <w:t>ChildCare</w:t>
                  </w:r>
                  <w:proofErr w:type="spellEnd"/>
                  <w:r w:rsidRPr="002E7C14">
                    <w:rPr>
                      <w:rFonts w:ascii="Times New Roman" w:eastAsia="Times New Roman" w:hAnsi="Times New Roman" w:cs="Times New Roman"/>
                      <w:color w:val="000000"/>
                      <w:sz w:val="20"/>
                      <w:szCs w:val="20"/>
                    </w:rPr>
                    <w:t xml:space="preserve"> Education Institute. All rights reserved.</w:t>
                  </w:r>
                  <w:r w:rsidRPr="002E7C14">
                    <w:rPr>
                      <w:rFonts w:ascii="Times New Roman" w:eastAsia="Times New Roman" w:hAnsi="Times New Roman" w:cs="Times New Roman"/>
                      <w:color w:val="000000"/>
                      <w:sz w:val="20"/>
                      <w:szCs w:val="20"/>
                    </w:rPr>
                    <w:br/>
                    <w:t xml:space="preserve">CCEI provides training and education programs and makes no guarantee of employment, promotion or retention. </w:t>
                  </w:r>
                  <w:r w:rsidRPr="002E7C14">
                    <w:rPr>
                      <w:rFonts w:ascii="Times New Roman" w:eastAsia="Times New Roman" w:hAnsi="Times New Roman" w:cs="Times New Roman"/>
                      <w:color w:val="000000"/>
                      <w:sz w:val="20"/>
                      <w:szCs w:val="20"/>
                    </w:rPr>
                    <w:br/>
                    <w:t>Authorized under the "Nonpublic Postsecondary Educational Institutions Act of 1990." License Number 837.</w:t>
                  </w:r>
                </w:p>
              </w:tc>
            </w:tr>
            <w:tr w:rsidR="002E7C14" w:rsidRPr="002E7C14">
              <w:trPr>
                <w:tblCellSpacing w:w="0" w:type="dxa"/>
              </w:trPr>
              <w:tc>
                <w:tcPr>
                  <w:tcW w:w="5000" w:type="pct"/>
                  <w:hideMark/>
                </w:tcPr>
                <w:p w:rsidR="002E7C14" w:rsidRPr="002E7C14" w:rsidRDefault="002E7C14" w:rsidP="002E7C14">
                  <w:pPr>
                    <w:spacing w:after="0" w:line="240" w:lineRule="auto"/>
                    <w:rPr>
                      <w:rFonts w:ascii="Times New Roman" w:eastAsia="Times New Roman" w:hAnsi="Times New Roman" w:cs="Times New Roman"/>
                      <w:color w:val="000000"/>
                      <w:sz w:val="24"/>
                      <w:szCs w:val="24"/>
                    </w:rPr>
                  </w:pPr>
                </w:p>
              </w:tc>
            </w:tr>
          </w:tbl>
          <w:p w:rsidR="002E7C14" w:rsidRPr="002E7C14" w:rsidRDefault="002E7C14" w:rsidP="002E7C14">
            <w:pPr>
              <w:shd w:val="clear" w:color="auto" w:fill="FFFFFF"/>
              <w:spacing w:after="0" w:line="240" w:lineRule="auto"/>
              <w:jc w:val="center"/>
              <w:rPr>
                <w:rFonts w:ascii="Verdana" w:eastAsia="Times New Roman" w:hAnsi="Verdana" w:cs="Times New Roman"/>
                <w:color w:val="000000"/>
                <w:sz w:val="16"/>
                <w:szCs w:val="16"/>
              </w:rPr>
            </w:pPr>
            <w:proofErr w:type="spellStart"/>
            <w:r w:rsidRPr="002E7C14">
              <w:rPr>
                <w:rFonts w:ascii="Verdana" w:eastAsia="Times New Roman" w:hAnsi="Verdana" w:cs="Times New Roman"/>
                <w:color w:val="000000"/>
                <w:sz w:val="16"/>
                <w:szCs w:val="16"/>
              </w:rPr>
              <w:t>ChildCare</w:t>
            </w:r>
            <w:proofErr w:type="spellEnd"/>
            <w:r w:rsidRPr="002E7C14">
              <w:rPr>
                <w:rFonts w:ascii="Verdana" w:eastAsia="Times New Roman" w:hAnsi="Verdana" w:cs="Times New Roman"/>
                <w:color w:val="000000"/>
                <w:sz w:val="16"/>
                <w:szCs w:val="16"/>
              </w:rPr>
              <w:t xml:space="preserve"> Education Institute | 3059 Peachtree Industrial Blvd. | Suite 100 | Duluth | GA | 30097</w:t>
            </w:r>
          </w:p>
        </w:tc>
      </w:tr>
    </w:tbl>
    <w:p w:rsidR="00A73D92" w:rsidRDefault="00A73D92"/>
    <w:sectPr w:rsidR="00A73D92" w:rsidSect="00A73D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2E7C14"/>
    <w:rsid w:val="00001500"/>
    <w:rsid w:val="00005AFE"/>
    <w:rsid w:val="00006FEE"/>
    <w:rsid w:val="000114C2"/>
    <w:rsid w:val="000152D0"/>
    <w:rsid w:val="000158B7"/>
    <w:rsid w:val="00017D50"/>
    <w:rsid w:val="00020D36"/>
    <w:rsid w:val="0002123E"/>
    <w:rsid w:val="000222B1"/>
    <w:rsid w:val="00023CE5"/>
    <w:rsid w:val="000269AC"/>
    <w:rsid w:val="0003195B"/>
    <w:rsid w:val="00033AF8"/>
    <w:rsid w:val="00035E88"/>
    <w:rsid w:val="00036ACB"/>
    <w:rsid w:val="000418CB"/>
    <w:rsid w:val="00041CB4"/>
    <w:rsid w:val="00042A65"/>
    <w:rsid w:val="00045983"/>
    <w:rsid w:val="00045C5B"/>
    <w:rsid w:val="00047AE2"/>
    <w:rsid w:val="00054BE6"/>
    <w:rsid w:val="000573BC"/>
    <w:rsid w:val="00060847"/>
    <w:rsid w:val="00061D50"/>
    <w:rsid w:val="00062B39"/>
    <w:rsid w:val="00063721"/>
    <w:rsid w:val="000643AC"/>
    <w:rsid w:val="00066E64"/>
    <w:rsid w:val="00075772"/>
    <w:rsid w:val="00076F1E"/>
    <w:rsid w:val="00077308"/>
    <w:rsid w:val="0007771C"/>
    <w:rsid w:val="00080169"/>
    <w:rsid w:val="00080F33"/>
    <w:rsid w:val="000829D7"/>
    <w:rsid w:val="00082CB3"/>
    <w:rsid w:val="00084B51"/>
    <w:rsid w:val="000922B6"/>
    <w:rsid w:val="000966B7"/>
    <w:rsid w:val="000969CF"/>
    <w:rsid w:val="00096CFE"/>
    <w:rsid w:val="000A046E"/>
    <w:rsid w:val="000A1FEA"/>
    <w:rsid w:val="000A287F"/>
    <w:rsid w:val="000A34C2"/>
    <w:rsid w:val="000A433D"/>
    <w:rsid w:val="000A4A9A"/>
    <w:rsid w:val="000A4B65"/>
    <w:rsid w:val="000A5E97"/>
    <w:rsid w:val="000A644D"/>
    <w:rsid w:val="000A6796"/>
    <w:rsid w:val="000A6C69"/>
    <w:rsid w:val="000A78A1"/>
    <w:rsid w:val="000A7CC9"/>
    <w:rsid w:val="000A7DE2"/>
    <w:rsid w:val="000B04D6"/>
    <w:rsid w:val="000B09E7"/>
    <w:rsid w:val="000B12BB"/>
    <w:rsid w:val="000B152C"/>
    <w:rsid w:val="000B18CE"/>
    <w:rsid w:val="000B236A"/>
    <w:rsid w:val="000B266D"/>
    <w:rsid w:val="000B29C4"/>
    <w:rsid w:val="000B3791"/>
    <w:rsid w:val="000B3A06"/>
    <w:rsid w:val="000B4588"/>
    <w:rsid w:val="000B4FE6"/>
    <w:rsid w:val="000B58F2"/>
    <w:rsid w:val="000B62C0"/>
    <w:rsid w:val="000B742D"/>
    <w:rsid w:val="000B7892"/>
    <w:rsid w:val="000C20C6"/>
    <w:rsid w:val="000C2842"/>
    <w:rsid w:val="000C321F"/>
    <w:rsid w:val="000C3333"/>
    <w:rsid w:val="000C41D3"/>
    <w:rsid w:val="000C60A5"/>
    <w:rsid w:val="000C6F60"/>
    <w:rsid w:val="000D0922"/>
    <w:rsid w:val="000D23BD"/>
    <w:rsid w:val="000D23D6"/>
    <w:rsid w:val="000D27AF"/>
    <w:rsid w:val="000D2DE3"/>
    <w:rsid w:val="000D2F3C"/>
    <w:rsid w:val="000D39FC"/>
    <w:rsid w:val="000D3B5D"/>
    <w:rsid w:val="000D4FDB"/>
    <w:rsid w:val="000D52B0"/>
    <w:rsid w:val="000D6645"/>
    <w:rsid w:val="000D6FDB"/>
    <w:rsid w:val="000D75A5"/>
    <w:rsid w:val="000D7D11"/>
    <w:rsid w:val="000E01E6"/>
    <w:rsid w:val="000E05A4"/>
    <w:rsid w:val="000E130D"/>
    <w:rsid w:val="000E1A8F"/>
    <w:rsid w:val="000E24ED"/>
    <w:rsid w:val="000E33F8"/>
    <w:rsid w:val="000E4FE0"/>
    <w:rsid w:val="000E537D"/>
    <w:rsid w:val="000E5933"/>
    <w:rsid w:val="000E7A25"/>
    <w:rsid w:val="000F1A38"/>
    <w:rsid w:val="000F40AB"/>
    <w:rsid w:val="000F43E1"/>
    <w:rsid w:val="000F698D"/>
    <w:rsid w:val="000F6D87"/>
    <w:rsid w:val="00100AB3"/>
    <w:rsid w:val="00101666"/>
    <w:rsid w:val="001038A6"/>
    <w:rsid w:val="00103ECA"/>
    <w:rsid w:val="001070AE"/>
    <w:rsid w:val="00110851"/>
    <w:rsid w:val="001114A7"/>
    <w:rsid w:val="00112E4D"/>
    <w:rsid w:val="00113912"/>
    <w:rsid w:val="00114014"/>
    <w:rsid w:val="00115A53"/>
    <w:rsid w:val="00120607"/>
    <w:rsid w:val="00121D9A"/>
    <w:rsid w:val="00123392"/>
    <w:rsid w:val="00124E45"/>
    <w:rsid w:val="001305F6"/>
    <w:rsid w:val="00132861"/>
    <w:rsid w:val="00133D55"/>
    <w:rsid w:val="00134180"/>
    <w:rsid w:val="00136C9E"/>
    <w:rsid w:val="00140D6B"/>
    <w:rsid w:val="001425A6"/>
    <w:rsid w:val="001441FF"/>
    <w:rsid w:val="001444FB"/>
    <w:rsid w:val="0014562F"/>
    <w:rsid w:val="00145EB8"/>
    <w:rsid w:val="00152AD4"/>
    <w:rsid w:val="00154298"/>
    <w:rsid w:val="001549A7"/>
    <w:rsid w:val="0015546E"/>
    <w:rsid w:val="00163DB9"/>
    <w:rsid w:val="0016525A"/>
    <w:rsid w:val="0016701B"/>
    <w:rsid w:val="00167CA8"/>
    <w:rsid w:val="00167E7D"/>
    <w:rsid w:val="00171298"/>
    <w:rsid w:val="00171BF1"/>
    <w:rsid w:val="001723D2"/>
    <w:rsid w:val="0017374A"/>
    <w:rsid w:val="001749B4"/>
    <w:rsid w:val="0017543D"/>
    <w:rsid w:val="00175565"/>
    <w:rsid w:val="00183E85"/>
    <w:rsid w:val="001873AD"/>
    <w:rsid w:val="00187910"/>
    <w:rsid w:val="00190A5A"/>
    <w:rsid w:val="00190EA4"/>
    <w:rsid w:val="00191D44"/>
    <w:rsid w:val="0019434F"/>
    <w:rsid w:val="0019470D"/>
    <w:rsid w:val="00195D30"/>
    <w:rsid w:val="00195F13"/>
    <w:rsid w:val="001A2DD1"/>
    <w:rsid w:val="001A72E9"/>
    <w:rsid w:val="001B005B"/>
    <w:rsid w:val="001B0335"/>
    <w:rsid w:val="001B176E"/>
    <w:rsid w:val="001B5AF2"/>
    <w:rsid w:val="001B5C6C"/>
    <w:rsid w:val="001B620C"/>
    <w:rsid w:val="001B7267"/>
    <w:rsid w:val="001C1EAE"/>
    <w:rsid w:val="001C5FD4"/>
    <w:rsid w:val="001D04BC"/>
    <w:rsid w:val="001D10A9"/>
    <w:rsid w:val="001D16A1"/>
    <w:rsid w:val="001D18BE"/>
    <w:rsid w:val="001D1CDA"/>
    <w:rsid w:val="001D2ED2"/>
    <w:rsid w:val="001D46A9"/>
    <w:rsid w:val="001D5ABB"/>
    <w:rsid w:val="001D6375"/>
    <w:rsid w:val="001E0213"/>
    <w:rsid w:val="001E103F"/>
    <w:rsid w:val="001E1314"/>
    <w:rsid w:val="001E1F8D"/>
    <w:rsid w:val="001E2643"/>
    <w:rsid w:val="001E472E"/>
    <w:rsid w:val="001E7E35"/>
    <w:rsid w:val="001F1D17"/>
    <w:rsid w:val="001F6192"/>
    <w:rsid w:val="001F6954"/>
    <w:rsid w:val="002007E2"/>
    <w:rsid w:val="00201CF7"/>
    <w:rsid w:val="0020230C"/>
    <w:rsid w:val="002026DE"/>
    <w:rsid w:val="00202786"/>
    <w:rsid w:val="0020497F"/>
    <w:rsid w:val="00205B83"/>
    <w:rsid w:val="00206D53"/>
    <w:rsid w:val="002100CF"/>
    <w:rsid w:val="002100F4"/>
    <w:rsid w:val="002122ED"/>
    <w:rsid w:val="00212BFC"/>
    <w:rsid w:val="002136A1"/>
    <w:rsid w:val="00213AE9"/>
    <w:rsid w:val="002161A4"/>
    <w:rsid w:val="00216367"/>
    <w:rsid w:val="00216F35"/>
    <w:rsid w:val="00220300"/>
    <w:rsid w:val="00220F80"/>
    <w:rsid w:val="002241FB"/>
    <w:rsid w:val="00224C3D"/>
    <w:rsid w:val="00224FA7"/>
    <w:rsid w:val="002256F3"/>
    <w:rsid w:val="00226B17"/>
    <w:rsid w:val="002314AD"/>
    <w:rsid w:val="00231A8D"/>
    <w:rsid w:val="00233EC0"/>
    <w:rsid w:val="002365B0"/>
    <w:rsid w:val="00237006"/>
    <w:rsid w:val="00237624"/>
    <w:rsid w:val="00237D05"/>
    <w:rsid w:val="00242EF2"/>
    <w:rsid w:val="00244B19"/>
    <w:rsid w:val="002453B2"/>
    <w:rsid w:val="002455D4"/>
    <w:rsid w:val="002473E3"/>
    <w:rsid w:val="00250034"/>
    <w:rsid w:val="00251364"/>
    <w:rsid w:val="00254ED9"/>
    <w:rsid w:val="002603F8"/>
    <w:rsid w:val="00260955"/>
    <w:rsid w:val="00264C4E"/>
    <w:rsid w:val="00264EBC"/>
    <w:rsid w:val="00271985"/>
    <w:rsid w:val="00272ED5"/>
    <w:rsid w:val="0027365E"/>
    <w:rsid w:val="00273C16"/>
    <w:rsid w:val="00276B79"/>
    <w:rsid w:val="00280C2F"/>
    <w:rsid w:val="0028229F"/>
    <w:rsid w:val="00282871"/>
    <w:rsid w:val="00283D4F"/>
    <w:rsid w:val="00286342"/>
    <w:rsid w:val="0028674F"/>
    <w:rsid w:val="00286E6F"/>
    <w:rsid w:val="0028715D"/>
    <w:rsid w:val="00291A44"/>
    <w:rsid w:val="00292040"/>
    <w:rsid w:val="00292A11"/>
    <w:rsid w:val="0029478E"/>
    <w:rsid w:val="002954F1"/>
    <w:rsid w:val="002965E8"/>
    <w:rsid w:val="0029680D"/>
    <w:rsid w:val="002A1B8A"/>
    <w:rsid w:val="002A1C95"/>
    <w:rsid w:val="002A6AE5"/>
    <w:rsid w:val="002B27D3"/>
    <w:rsid w:val="002B3D8C"/>
    <w:rsid w:val="002B3F81"/>
    <w:rsid w:val="002C091B"/>
    <w:rsid w:val="002D0643"/>
    <w:rsid w:val="002D0C59"/>
    <w:rsid w:val="002D11B2"/>
    <w:rsid w:val="002D47D4"/>
    <w:rsid w:val="002E02EC"/>
    <w:rsid w:val="002E1193"/>
    <w:rsid w:val="002E3020"/>
    <w:rsid w:val="002E3DD8"/>
    <w:rsid w:val="002E44E3"/>
    <w:rsid w:val="002E471B"/>
    <w:rsid w:val="002E4CC5"/>
    <w:rsid w:val="002E50D2"/>
    <w:rsid w:val="002E5618"/>
    <w:rsid w:val="002E780B"/>
    <w:rsid w:val="002E7B83"/>
    <w:rsid w:val="002E7C14"/>
    <w:rsid w:val="002E7F1F"/>
    <w:rsid w:val="002F001C"/>
    <w:rsid w:val="002F0F40"/>
    <w:rsid w:val="002F1D64"/>
    <w:rsid w:val="002F1DBF"/>
    <w:rsid w:val="002F419D"/>
    <w:rsid w:val="002F7A4E"/>
    <w:rsid w:val="003004AD"/>
    <w:rsid w:val="00301239"/>
    <w:rsid w:val="003015F7"/>
    <w:rsid w:val="00301CFD"/>
    <w:rsid w:val="00304C83"/>
    <w:rsid w:val="00304DEB"/>
    <w:rsid w:val="00304F18"/>
    <w:rsid w:val="0030774A"/>
    <w:rsid w:val="00315A42"/>
    <w:rsid w:val="00317B3C"/>
    <w:rsid w:val="003236C4"/>
    <w:rsid w:val="00323919"/>
    <w:rsid w:val="0032437A"/>
    <w:rsid w:val="00325495"/>
    <w:rsid w:val="003254ED"/>
    <w:rsid w:val="00325885"/>
    <w:rsid w:val="00330EFF"/>
    <w:rsid w:val="003318C2"/>
    <w:rsid w:val="003340C9"/>
    <w:rsid w:val="003344DE"/>
    <w:rsid w:val="00334CBC"/>
    <w:rsid w:val="003365EA"/>
    <w:rsid w:val="00336A89"/>
    <w:rsid w:val="00336C24"/>
    <w:rsid w:val="0034051B"/>
    <w:rsid w:val="0034153D"/>
    <w:rsid w:val="003415F7"/>
    <w:rsid w:val="003434F0"/>
    <w:rsid w:val="00343C11"/>
    <w:rsid w:val="0034599A"/>
    <w:rsid w:val="00346850"/>
    <w:rsid w:val="0035028A"/>
    <w:rsid w:val="0035233D"/>
    <w:rsid w:val="003574AF"/>
    <w:rsid w:val="00362576"/>
    <w:rsid w:val="00366C74"/>
    <w:rsid w:val="00367E4A"/>
    <w:rsid w:val="00374164"/>
    <w:rsid w:val="00374B9C"/>
    <w:rsid w:val="00375954"/>
    <w:rsid w:val="0038148A"/>
    <w:rsid w:val="00382B04"/>
    <w:rsid w:val="00383B25"/>
    <w:rsid w:val="00385221"/>
    <w:rsid w:val="00386FAB"/>
    <w:rsid w:val="003900F1"/>
    <w:rsid w:val="00391C67"/>
    <w:rsid w:val="00392F6A"/>
    <w:rsid w:val="0039403F"/>
    <w:rsid w:val="003A0220"/>
    <w:rsid w:val="003A0253"/>
    <w:rsid w:val="003A368A"/>
    <w:rsid w:val="003A3E8D"/>
    <w:rsid w:val="003A44DC"/>
    <w:rsid w:val="003B0B87"/>
    <w:rsid w:val="003B2792"/>
    <w:rsid w:val="003B3938"/>
    <w:rsid w:val="003B5240"/>
    <w:rsid w:val="003B58FE"/>
    <w:rsid w:val="003B5B76"/>
    <w:rsid w:val="003B75F0"/>
    <w:rsid w:val="003C1916"/>
    <w:rsid w:val="003C1A1A"/>
    <w:rsid w:val="003C324C"/>
    <w:rsid w:val="003C48E5"/>
    <w:rsid w:val="003C4ADA"/>
    <w:rsid w:val="003C7148"/>
    <w:rsid w:val="003C7A3E"/>
    <w:rsid w:val="003C7CF7"/>
    <w:rsid w:val="003C7E1B"/>
    <w:rsid w:val="003D2F93"/>
    <w:rsid w:val="003D305A"/>
    <w:rsid w:val="003D4831"/>
    <w:rsid w:val="003D56BB"/>
    <w:rsid w:val="003D5BC3"/>
    <w:rsid w:val="003D6FE9"/>
    <w:rsid w:val="003D7006"/>
    <w:rsid w:val="003D7B73"/>
    <w:rsid w:val="003E0C83"/>
    <w:rsid w:val="003E5AFF"/>
    <w:rsid w:val="003E5D5B"/>
    <w:rsid w:val="003E5F3F"/>
    <w:rsid w:val="003F0842"/>
    <w:rsid w:val="003F4CEC"/>
    <w:rsid w:val="00400196"/>
    <w:rsid w:val="004037DA"/>
    <w:rsid w:val="00403D33"/>
    <w:rsid w:val="004052E2"/>
    <w:rsid w:val="00407E18"/>
    <w:rsid w:val="00410006"/>
    <w:rsid w:val="00412AAB"/>
    <w:rsid w:val="0041511A"/>
    <w:rsid w:val="004153C1"/>
    <w:rsid w:val="004165B4"/>
    <w:rsid w:val="00420658"/>
    <w:rsid w:val="0042357B"/>
    <w:rsid w:val="00424687"/>
    <w:rsid w:val="00425252"/>
    <w:rsid w:val="00425A5C"/>
    <w:rsid w:val="0042777F"/>
    <w:rsid w:val="004312EE"/>
    <w:rsid w:val="0043137B"/>
    <w:rsid w:val="00433A62"/>
    <w:rsid w:val="00436F7C"/>
    <w:rsid w:val="0044072E"/>
    <w:rsid w:val="004409DB"/>
    <w:rsid w:val="00446930"/>
    <w:rsid w:val="00447EC7"/>
    <w:rsid w:val="004526B9"/>
    <w:rsid w:val="004553A7"/>
    <w:rsid w:val="00456059"/>
    <w:rsid w:val="00457739"/>
    <w:rsid w:val="00460031"/>
    <w:rsid w:val="00461BF5"/>
    <w:rsid w:val="00461C66"/>
    <w:rsid w:val="004671FD"/>
    <w:rsid w:val="00467476"/>
    <w:rsid w:val="00467E28"/>
    <w:rsid w:val="0047172E"/>
    <w:rsid w:val="004721EC"/>
    <w:rsid w:val="004754DF"/>
    <w:rsid w:val="0047645E"/>
    <w:rsid w:val="00476F4D"/>
    <w:rsid w:val="004833E3"/>
    <w:rsid w:val="004834CB"/>
    <w:rsid w:val="004843BC"/>
    <w:rsid w:val="00484474"/>
    <w:rsid w:val="0048659B"/>
    <w:rsid w:val="00490B8B"/>
    <w:rsid w:val="00492D0E"/>
    <w:rsid w:val="0049339D"/>
    <w:rsid w:val="00494069"/>
    <w:rsid w:val="00495132"/>
    <w:rsid w:val="00496FEC"/>
    <w:rsid w:val="004A05D5"/>
    <w:rsid w:val="004A0758"/>
    <w:rsid w:val="004A0D85"/>
    <w:rsid w:val="004A2018"/>
    <w:rsid w:val="004A4CBD"/>
    <w:rsid w:val="004A5FC2"/>
    <w:rsid w:val="004A6281"/>
    <w:rsid w:val="004A77C8"/>
    <w:rsid w:val="004B20D1"/>
    <w:rsid w:val="004B26DA"/>
    <w:rsid w:val="004B2D27"/>
    <w:rsid w:val="004B35CF"/>
    <w:rsid w:val="004B3772"/>
    <w:rsid w:val="004B3A58"/>
    <w:rsid w:val="004B6361"/>
    <w:rsid w:val="004B7186"/>
    <w:rsid w:val="004C15D6"/>
    <w:rsid w:val="004C18D8"/>
    <w:rsid w:val="004C27F1"/>
    <w:rsid w:val="004C4641"/>
    <w:rsid w:val="004C7151"/>
    <w:rsid w:val="004D08BE"/>
    <w:rsid w:val="004D1896"/>
    <w:rsid w:val="004D1E79"/>
    <w:rsid w:val="004D6CF9"/>
    <w:rsid w:val="004E1BA3"/>
    <w:rsid w:val="004E3630"/>
    <w:rsid w:val="004E3EA0"/>
    <w:rsid w:val="004E4D08"/>
    <w:rsid w:val="004F1A16"/>
    <w:rsid w:val="004F1DCF"/>
    <w:rsid w:val="004F304E"/>
    <w:rsid w:val="004F45E2"/>
    <w:rsid w:val="005008A9"/>
    <w:rsid w:val="005014E2"/>
    <w:rsid w:val="00501EE6"/>
    <w:rsid w:val="0050257B"/>
    <w:rsid w:val="00502AA5"/>
    <w:rsid w:val="00502E45"/>
    <w:rsid w:val="00503069"/>
    <w:rsid w:val="0050324A"/>
    <w:rsid w:val="00504079"/>
    <w:rsid w:val="00505182"/>
    <w:rsid w:val="0050695B"/>
    <w:rsid w:val="00507F53"/>
    <w:rsid w:val="0051298F"/>
    <w:rsid w:val="00514129"/>
    <w:rsid w:val="0052021A"/>
    <w:rsid w:val="00521D87"/>
    <w:rsid w:val="00523A7C"/>
    <w:rsid w:val="00523DBF"/>
    <w:rsid w:val="00524766"/>
    <w:rsid w:val="00524B9E"/>
    <w:rsid w:val="00524F85"/>
    <w:rsid w:val="00530297"/>
    <w:rsid w:val="00530922"/>
    <w:rsid w:val="005317D3"/>
    <w:rsid w:val="00532DF9"/>
    <w:rsid w:val="00536434"/>
    <w:rsid w:val="005369F0"/>
    <w:rsid w:val="0054006E"/>
    <w:rsid w:val="00540C5A"/>
    <w:rsid w:val="005417EA"/>
    <w:rsid w:val="00542E9F"/>
    <w:rsid w:val="00543660"/>
    <w:rsid w:val="00543D44"/>
    <w:rsid w:val="00544B20"/>
    <w:rsid w:val="00544FAC"/>
    <w:rsid w:val="0054517C"/>
    <w:rsid w:val="00550802"/>
    <w:rsid w:val="00551A1D"/>
    <w:rsid w:val="00553C60"/>
    <w:rsid w:val="005542A2"/>
    <w:rsid w:val="00555720"/>
    <w:rsid w:val="00555D04"/>
    <w:rsid w:val="00555EF0"/>
    <w:rsid w:val="00561677"/>
    <w:rsid w:val="00562204"/>
    <w:rsid w:val="005623A8"/>
    <w:rsid w:val="005625EC"/>
    <w:rsid w:val="00562B26"/>
    <w:rsid w:val="00562D28"/>
    <w:rsid w:val="0056428D"/>
    <w:rsid w:val="005642CF"/>
    <w:rsid w:val="00565189"/>
    <w:rsid w:val="00566DA6"/>
    <w:rsid w:val="005675AA"/>
    <w:rsid w:val="005676C9"/>
    <w:rsid w:val="0057113A"/>
    <w:rsid w:val="00571784"/>
    <w:rsid w:val="005718BB"/>
    <w:rsid w:val="00575AAC"/>
    <w:rsid w:val="00575C7C"/>
    <w:rsid w:val="005773E4"/>
    <w:rsid w:val="005829EA"/>
    <w:rsid w:val="00590E40"/>
    <w:rsid w:val="00593E53"/>
    <w:rsid w:val="00594A76"/>
    <w:rsid w:val="0059574D"/>
    <w:rsid w:val="005971B2"/>
    <w:rsid w:val="005A2B07"/>
    <w:rsid w:val="005A40B4"/>
    <w:rsid w:val="005A5509"/>
    <w:rsid w:val="005B08B9"/>
    <w:rsid w:val="005B0CED"/>
    <w:rsid w:val="005B1A89"/>
    <w:rsid w:val="005B398B"/>
    <w:rsid w:val="005B4AB5"/>
    <w:rsid w:val="005B545A"/>
    <w:rsid w:val="005B6010"/>
    <w:rsid w:val="005B7078"/>
    <w:rsid w:val="005C0FD3"/>
    <w:rsid w:val="005C2268"/>
    <w:rsid w:val="005C2728"/>
    <w:rsid w:val="005C426B"/>
    <w:rsid w:val="005C4404"/>
    <w:rsid w:val="005C4437"/>
    <w:rsid w:val="005C5166"/>
    <w:rsid w:val="005C5354"/>
    <w:rsid w:val="005C5377"/>
    <w:rsid w:val="005C5397"/>
    <w:rsid w:val="005C63CE"/>
    <w:rsid w:val="005D2257"/>
    <w:rsid w:val="005D288B"/>
    <w:rsid w:val="005D30BE"/>
    <w:rsid w:val="005D32C8"/>
    <w:rsid w:val="005D3A15"/>
    <w:rsid w:val="005D47A6"/>
    <w:rsid w:val="005D7453"/>
    <w:rsid w:val="005D7CE7"/>
    <w:rsid w:val="005D7D94"/>
    <w:rsid w:val="005E2175"/>
    <w:rsid w:val="005E3FA3"/>
    <w:rsid w:val="005E4A9A"/>
    <w:rsid w:val="005E5574"/>
    <w:rsid w:val="005E5613"/>
    <w:rsid w:val="005E57AD"/>
    <w:rsid w:val="005E72DA"/>
    <w:rsid w:val="005E7CE4"/>
    <w:rsid w:val="005F09A7"/>
    <w:rsid w:val="005F21E7"/>
    <w:rsid w:val="005F23D6"/>
    <w:rsid w:val="005F3F0A"/>
    <w:rsid w:val="005F46E9"/>
    <w:rsid w:val="005F5B49"/>
    <w:rsid w:val="005F6340"/>
    <w:rsid w:val="00601781"/>
    <w:rsid w:val="00601D7D"/>
    <w:rsid w:val="006025BC"/>
    <w:rsid w:val="0060291C"/>
    <w:rsid w:val="00603D48"/>
    <w:rsid w:val="00603F0D"/>
    <w:rsid w:val="00604071"/>
    <w:rsid w:val="006046B4"/>
    <w:rsid w:val="00605FBE"/>
    <w:rsid w:val="00606719"/>
    <w:rsid w:val="00606D1C"/>
    <w:rsid w:val="006117AC"/>
    <w:rsid w:val="00611C16"/>
    <w:rsid w:val="00612486"/>
    <w:rsid w:val="0061339B"/>
    <w:rsid w:val="00614E4A"/>
    <w:rsid w:val="00617254"/>
    <w:rsid w:val="006225EF"/>
    <w:rsid w:val="00626D9F"/>
    <w:rsid w:val="0062727C"/>
    <w:rsid w:val="006274BF"/>
    <w:rsid w:val="00630083"/>
    <w:rsid w:val="00630A67"/>
    <w:rsid w:val="00630D4D"/>
    <w:rsid w:val="00630DC1"/>
    <w:rsid w:val="00633A09"/>
    <w:rsid w:val="006349C7"/>
    <w:rsid w:val="006354D1"/>
    <w:rsid w:val="00636BF8"/>
    <w:rsid w:val="006377E1"/>
    <w:rsid w:val="00640273"/>
    <w:rsid w:val="00645DDD"/>
    <w:rsid w:val="00645FBB"/>
    <w:rsid w:val="00646586"/>
    <w:rsid w:val="00656F43"/>
    <w:rsid w:val="00657ABB"/>
    <w:rsid w:val="006617E6"/>
    <w:rsid w:val="00662AF8"/>
    <w:rsid w:val="0066434E"/>
    <w:rsid w:val="00666FE6"/>
    <w:rsid w:val="00667AF1"/>
    <w:rsid w:val="00670926"/>
    <w:rsid w:val="00671AD3"/>
    <w:rsid w:val="006724DB"/>
    <w:rsid w:val="006725AB"/>
    <w:rsid w:val="00672C8C"/>
    <w:rsid w:val="00673CA2"/>
    <w:rsid w:val="00682756"/>
    <w:rsid w:val="006834B6"/>
    <w:rsid w:val="00683EB7"/>
    <w:rsid w:val="00687675"/>
    <w:rsid w:val="00687A06"/>
    <w:rsid w:val="00690375"/>
    <w:rsid w:val="00691DDC"/>
    <w:rsid w:val="00691FB0"/>
    <w:rsid w:val="00692303"/>
    <w:rsid w:val="00695184"/>
    <w:rsid w:val="00696C86"/>
    <w:rsid w:val="006973EF"/>
    <w:rsid w:val="006A119A"/>
    <w:rsid w:val="006A3143"/>
    <w:rsid w:val="006A406F"/>
    <w:rsid w:val="006A63EE"/>
    <w:rsid w:val="006A6645"/>
    <w:rsid w:val="006A687F"/>
    <w:rsid w:val="006B27D8"/>
    <w:rsid w:val="006B708A"/>
    <w:rsid w:val="006C2C2A"/>
    <w:rsid w:val="006C31EF"/>
    <w:rsid w:val="006C3F84"/>
    <w:rsid w:val="006C574B"/>
    <w:rsid w:val="006C5AAD"/>
    <w:rsid w:val="006C7222"/>
    <w:rsid w:val="006C792E"/>
    <w:rsid w:val="006D0EF7"/>
    <w:rsid w:val="006D1225"/>
    <w:rsid w:val="006D122B"/>
    <w:rsid w:val="006D283A"/>
    <w:rsid w:val="006D3D2F"/>
    <w:rsid w:val="006D4392"/>
    <w:rsid w:val="006D5FCB"/>
    <w:rsid w:val="006D6213"/>
    <w:rsid w:val="006E242F"/>
    <w:rsid w:val="006E53A9"/>
    <w:rsid w:val="006E5589"/>
    <w:rsid w:val="006E56DF"/>
    <w:rsid w:val="006F40CC"/>
    <w:rsid w:val="006F40DB"/>
    <w:rsid w:val="006F413B"/>
    <w:rsid w:val="006F45F7"/>
    <w:rsid w:val="006F46D8"/>
    <w:rsid w:val="006F4771"/>
    <w:rsid w:val="007000E0"/>
    <w:rsid w:val="00700B5C"/>
    <w:rsid w:val="00702A51"/>
    <w:rsid w:val="00703AE7"/>
    <w:rsid w:val="00706656"/>
    <w:rsid w:val="007068D6"/>
    <w:rsid w:val="00706FF7"/>
    <w:rsid w:val="00710342"/>
    <w:rsid w:val="007121B1"/>
    <w:rsid w:val="00712231"/>
    <w:rsid w:val="007134EC"/>
    <w:rsid w:val="0071396C"/>
    <w:rsid w:val="00714602"/>
    <w:rsid w:val="0071708D"/>
    <w:rsid w:val="00717313"/>
    <w:rsid w:val="00717B1B"/>
    <w:rsid w:val="007201B4"/>
    <w:rsid w:val="00721E0C"/>
    <w:rsid w:val="00722895"/>
    <w:rsid w:val="007249D2"/>
    <w:rsid w:val="00727B01"/>
    <w:rsid w:val="00730A4B"/>
    <w:rsid w:val="00732617"/>
    <w:rsid w:val="00733A9A"/>
    <w:rsid w:val="00733D7C"/>
    <w:rsid w:val="007344FC"/>
    <w:rsid w:val="00734BCD"/>
    <w:rsid w:val="0073573B"/>
    <w:rsid w:val="00735B47"/>
    <w:rsid w:val="00736441"/>
    <w:rsid w:val="007377E3"/>
    <w:rsid w:val="0074121A"/>
    <w:rsid w:val="007426A5"/>
    <w:rsid w:val="00745244"/>
    <w:rsid w:val="00745857"/>
    <w:rsid w:val="00745F72"/>
    <w:rsid w:val="00746049"/>
    <w:rsid w:val="0075150A"/>
    <w:rsid w:val="007555AA"/>
    <w:rsid w:val="007556DD"/>
    <w:rsid w:val="007561C5"/>
    <w:rsid w:val="00756DAD"/>
    <w:rsid w:val="00761352"/>
    <w:rsid w:val="00761977"/>
    <w:rsid w:val="00766640"/>
    <w:rsid w:val="00772CEF"/>
    <w:rsid w:val="007750E6"/>
    <w:rsid w:val="00776A0C"/>
    <w:rsid w:val="00776BD2"/>
    <w:rsid w:val="00777498"/>
    <w:rsid w:val="00780FCD"/>
    <w:rsid w:val="00781624"/>
    <w:rsid w:val="0078414C"/>
    <w:rsid w:val="00784615"/>
    <w:rsid w:val="0078488A"/>
    <w:rsid w:val="007854F0"/>
    <w:rsid w:val="00786644"/>
    <w:rsid w:val="0078721E"/>
    <w:rsid w:val="00794D0E"/>
    <w:rsid w:val="007958B2"/>
    <w:rsid w:val="00796676"/>
    <w:rsid w:val="007A0825"/>
    <w:rsid w:val="007A3EB3"/>
    <w:rsid w:val="007A477F"/>
    <w:rsid w:val="007A6AB5"/>
    <w:rsid w:val="007A7265"/>
    <w:rsid w:val="007A7616"/>
    <w:rsid w:val="007B0915"/>
    <w:rsid w:val="007B1A9C"/>
    <w:rsid w:val="007B39D1"/>
    <w:rsid w:val="007B3E58"/>
    <w:rsid w:val="007C1879"/>
    <w:rsid w:val="007C4418"/>
    <w:rsid w:val="007C7B4A"/>
    <w:rsid w:val="007D17ED"/>
    <w:rsid w:val="007D1A87"/>
    <w:rsid w:val="007D3623"/>
    <w:rsid w:val="007D3B4E"/>
    <w:rsid w:val="007D51AA"/>
    <w:rsid w:val="007D521E"/>
    <w:rsid w:val="007D5647"/>
    <w:rsid w:val="007D7003"/>
    <w:rsid w:val="007D71A1"/>
    <w:rsid w:val="007E014C"/>
    <w:rsid w:val="007E2017"/>
    <w:rsid w:val="007E3344"/>
    <w:rsid w:val="007E3DA4"/>
    <w:rsid w:val="007E3EAF"/>
    <w:rsid w:val="007E5252"/>
    <w:rsid w:val="007E5AFB"/>
    <w:rsid w:val="007E5C68"/>
    <w:rsid w:val="007F0956"/>
    <w:rsid w:val="007F16D4"/>
    <w:rsid w:val="007F195E"/>
    <w:rsid w:val="007F25AF"/>
    <w:rsid w:val="007F28DE"/>
    <w:rsid w:val="007F2CDA"/>
    <w:rsid w:val="007F60FB"/>
    <w:rsid w:val="007F72AF"/>
    <w:rsid w:val="008020D1"/>
    <w:rsid w:val="0080363E"/>
    <w:rsid w:val="008040F8"/>
    <w:rsid w:val="00804805"/>
    <w:rsid w:val="00804D5C"/>
    <w:rsid w:val="008077C4"/>
    <w:rsid w:val="0081037B"/>
    <w:rsid w:val="008115C4"/>
    <w:rsid w:val="00814761"/>
    <w:rsid w:val="00816BF6"/>
    <w:rsid w:val="00822D4A"/>
    <w:rsid w:val="00826647"/>
    <w:rsid w:val="00830F13"/>
    <w:rsid w:val="008312CF"/>
    <w:rsid w:val="00831E09"/>
    <w:rsid w:val="00832791"/>
    <w:rsid w:val="00833768"/>
    <w:rsid w:val="00836C94"/>
    <w:rsid w:val="008378A2"/>
    <w:rsid w:val="00843B51"/>
    <w:rsid w:val="0084458A"/>
    <w:rsid w:val="008451ED"/>
    <w:rsid w:val="0084586D"/>
    <w:rsid w:val="008501B9"/>
    <w:rsid w:val="00851DCD"/>
    <w:rsid w:val="00854A15"/>
    <w:rsid w:val="0085543E"/>
    <w:rsid w:val="0085605A"/>
    <w:rsid w:val="0085624F"/>
    <w:rsid w:val="00856B95"/>
    <w:rsid w:val="00856EA6"/>
    <w:rsid w:val="0086091D"/>
    <w:rsid w:val="00862232"/>
    <w:rsid w:val="00863298"/>
    <w:rsid w:val="0086554D"/>
    <w:rsid w:val="008673CC"/>
    <w:rsid w:val="008745D8"/>
    <w:rsid w:val="00875568"/>
    <w:rsid w:val="0087709C"/>
    <w:rsid w:val="00877D57"/>
    <w:rsid w:val="0088031A"/>
    <w:rsid w:val="00880546"/>
    <w:rsid w:val="00880C5A"/>
    <w:rsid w:val="00884C1C"/>
    <w:rsid w:val="008853DD"/>
    <w:rsid w:val="00885C65"/>
    <w:rsid w:val="0088607C"/>
    <w:rsid w:val="0089045E"/>
    <w:rsid w:val="00891378"/>
    <w:rsid w:val="0089160D"/>
    <w:rsid w:val="00893AE2"/>
    <w:rsid w:val="00894F72"/>
    <w:rsid w:val="008969E0"/>
    <w:rsid w:val="00897209"/>
    <w:rsid w:val="008A266B"/>
    <w:rsid w:val="008A2843"/>
    <w:rsid w:val="008A5649"/>
    <w:rsid w:val="008A5AE6"/>
    <w:rsid w:val="008B035E"/>
    <w:rsid w:val="008B28D8"/>
    <w:rsid w:val="008B2D02"/>
    <w:rsid w:val="008B3100"/>
    <w:rsid w:val="008B3511"/>
    <w:rsid w:val="008B3C68"/>
    <w:rsid w:val="008B7690"/>
    <w:rsid w:val="008B7938"/>
    <w:rsid w:val="008B7D63"/>
    <w:rsid w:val="008C3E08"/>
    <w:rsid w:val="008C40C8"/>
    <w:rsid w:val="008C4514"/>
    <w:rsid w:val="008C5146"/>
    <w:rsid w:val="008C6356"/>
    <w:rsid w:val="008D25D3"/>
    <w:rsid w:val="008D2923"/>
    <w:rsid w:val="008D3307"/>
    <w:rsid w:val="008D7113"/>
    <w:rsid w:val="008D779F"/>
    <w:rsid w:val="008E43CE"/>
    <w:rsid w:val="008E4EEE"/>
    <w:rsid w:val="008F0078"/>
    <w:rsid w:val="008F674D"/>
    <w:rsid w:val="008F7B13"/>
    <w:rsid w:val="008F7B52"/>
    <w:rsid w:val="0090147D"/>
    <w:rsid w:val="009023E3"/>
    <w:rsid w:val="009025A8"/>
    <w:rsid w:val="009032B3"/>
    <w:rsid w:val="0090346D"/>
    <w:rsid w:val="009040FA"/>
    <w:rsid w:val="009059C7"/>
    <w:rsid w:val="009075AB"/>
    <w:rsid w:val="00907AEB"/>
    <w:rsid w:val="009104E5"/>
    <w:rsid w:val="00911633"/>
    <w:rsid w:val="00911BD8"/>
    <w:rsid w:val="00913DE5"/>
    <w:rsid w:val="0091431B"/>
    <w:rsid w:val="00915600"/>
    <w:rsid w:val="0091717D"/>
    <w:rsid w:val="0092136A"/>
    <w:rsid w:val="009228B7"/>
    <w:rsid w:val="00922AF7"/>
    <w:rsid w:val="009265A3"/>
    <w:rsid w:val="00926B57"/>
    <w:rsid w:val="00930CB0"/>
    <w:rsid w:val="009335E2"/>
    <w:rsid w:val="00937669"/>
    <w:rsid w:val="0094014A"/>
    <w:rsid w:val="00940894"/>
    <w:rsid w:val="00940D9E"/>
    <w:rsid w:val="009413D3"/>
    <w:rsid w:val="0094181D"/>
    <w:rsid w:val="009431E8"/>
    <w:rsid w:val="009434DC"/>
    <w:rsid w:val="00944626"/>
    <w:rsid w:val="009454C9"/>
    <w:rsid w:val="00945AE8"/>
    <w:rsid w:val="00946088"/>
    <w:rsid w:val="00946656"/>
    <w:rsid w:val="009472BB"/>
    <w:rsid w:val="009518C1"/>
    <w:rsid w:val="00952134"/>
    <w:rsid w:val="0095496E"/>
    <w:rsid w:val="0095538D"/>
    <w:rsid w:val="00961540"/>
    <w:rsid w:val="0096184E"/>
    <w:rsid w:val="00962E31"/>
    <w:rsid w:val="00965C45"/>
    <w:rsid w:val="00965C82"/>
    <w:rsid w:val="00970591"/>
    <w:rsid w:val="00970BE6"/>
    <w:rsid w:val="00970EDE"/>
    <w:rsid w:val="009722DA"/>
    <w:rsid w:val="00972539"/>
    <w:rsid w:val="009736BF"/>
    <w:rsid w:val="00975557"/>
    <w:rsid w:val="00975672"/>
    <w:rsid w:val="00975D6A"/>
    <w:rsid w:val="0098180C"/>
    <w:rsid w:val="00982561"/>
    <w:rsid w:val="00985203"/>
    <w:rsid w:val="009858FF"/>
    <w:rsid w:val="00986FDD"/>
    <w:rsid w:val="00991EAA"/>
    <w:rsid w:val="00993F94"/>
    <w:rsid w:val="00995751"/>
    <w:rsid w:val="0099685E"/>
    <w:rsid w:val="009A38D4"/>
    <w:rsid w:val="009A398E"/>
    <w:rsid w:val="009A39E9"/>
    <w:rsid w:val="009A512A"/>
    <w:rsid w:val="009A6B59"/>
    <w:rsid w:val="009B1772"/>
    <w:rsid w:val="009B19D0"/>
    <w:rsid w:val="009B1CFD"/>
    <w:rsid w:val="009B20B5"/>
    <w:rsid w:val="009B233E"/>
    <w:rsid w:val="009B3728"/>
    <w:rsid w:val="009B799C"/>
    <w:rsid w:val="009C0EC5"/>
    <w:rsid w:val="009C292A"/>
    <w:rsid w:val="009C3CEE"/>
    <w:rsid w:val="009C6814"/>
    <w:rsid w:val="009C6BE4"/>
    <w:rsid w:val="009C75D4"/>
    <w:rsid w:val="009D20A9"/>
    <w:rsid w:val="009D2164"/>
    <w:rsid w:val="009D4140"/>
    <w:rsid w:val="009D4A82"/>
    <w:rsid w:val="009D53FE"/>
    <w:rsid w:val="009E3EA9"/>
    <w:rsid w:val="009E6C01"/>
    <w:rsid w:val="009E6E6B"/>
    <w:rsid w:val="009F122A"/>
    <w:rsid w:val="009F1ECF"/>
    <w:rsid w:val="009F32BB"/>
    <w:rsid w:val="009F34F6"/>
    <w:rsid w:val="009F4B5C"/>
    <w:rsid w:val="00A015AE"/>
    <w:rsid w:val="00A0225A"/>
    <w:rsid w:val="00A0390C"/>
    <w:rsid w:val="00A04B20"/>
    <w:rsid w:val="00A04E53"/>
    <w:rsid w:val="00A05051"/>
    <w:rsid w:val="00A05BD7"/>
    <w:rsid w:val="00A06200"/>
    <w:rsid w:val="00A06FCD"/>
    <w:rsid w:val="00A07664"/>
    <w:rsid w:val="00A0777B"/>
    <w:rsid w:val="00A105CC"/>
    <w:rsid w:val="00A10F51"/>
    <w:rsid w:val="00A12858"/>
    <w:rsid w:val="00A14618"/>
    <w:rsid w:val="00A15AF5"/>
    <w:rsid w:val="00A15DCC"/>
    <w:rsid w:val="00A1640A"/>
    <w:rsid w:val="00A17A98"/>
    <w:rsid w:val="00A17F93"/>
    <w:rsid w:val="00A2307D"/>
    <w:rsid w:val="00A23757"/>
    <w:rsid w:val="00A2381A"/>
    <w:rsid w:val="00A2405B"/>
    <w:rsid w:val="00A25055"/>
    <w:rsid w:val="00A25DC0"/>
    <w:rsid w:val="00A26215"/>
    <w:rsid w:val="00A270EA"/>
    <w:rsid w:val="00A2767F"/>
    <w:rsid w:val="00A30DC2"/>
    <w:rsid w:val="00A32F46"/>
    <w:rsid w:val="00A3495A"/>
    <w:rsid w:val="00A3508E"/>
    <w:rsid w:val="00A37A64"/>
    <w:rsid w:val="00A42977"/>
    <w:rsid w:val="00A44139"/>
    <w:rsid w:val="00A44F79"/>
    <w:rsid w:val="00A46B00"/>
    <w:rsid w:val="00A479FE"/>
    <w:rsid w:val="00A47A8E"/>
    <w:rsid w:val="00A506DD"/>
    <w:rsid w:val="00A51C08"/>
    <w:rsid w:val="00A51FF9"/>
    <w:rsid w:val="00A5372D"/>
    <w:rsid w:val="00A53990"/>
    <w:rsid w:val="00A53EEB"/>
    <w:rsid w:val="00A53F07"/>
    <w:rsid w:val="00A55D81"/>
    <w:rsid w:val="00A56E6D"/>
    <w:rsid w:val="00A570D4"/>
    <w:rsid w:val="00A57A1F"/>
    <w:rsid w:val="00A57E1A"/>
    <w:rsid w:val="00A608F4"/>
    <w:rsid w:val="00A60BD0"/>
    <w:rsid w:val="00A61E53"/>
    <w:rsid w:val="00A624AA"/>
    <w:rsid w:val="00A66727"/>
    <w:rsid w:val="00A66B88"/>
    <w:rsid w:val="00A679EB"/>
    <w:rsid w:val="00A7107D"/>
    <w:rsid w:val="00A71784"/>
    <w:rsid w:val="00A71B6F"/>
    <w:rsid w:val="00A72424"/>
    <w:rsid w:val="00A72583"/>
    <w:rsid w:val="00A72B09"/>
    <w:rsid w:val="00A7348C"/>
    <w:rsid w:val="00A73D92"/>
    <w:rsid w:val="00A76382"/>
    <w:rsid w:val="00A76916"/>
    <w:rsid w:val="00A7740C"/>
    <w:rsid w:val="00A77E0C"/>
    <w:rsid w:val="00A8096C"/>
    <w:rsid w:val="00A8612A"/>
    <w:rsid w:val="00A900E9"/>
    <w:rsid w:val="00A909B6"/>
    <w:rsid w:val="00A931B1"/>
    <w:rsid w:val="00A962EE"/>
    <w:rsid w:val="00A963EE"/>
    <w:rsid w:val="00A97E86"/>
    <w:rsid w:val="00AA01FD"/>
    <w:rsid w:val="00AA10EE"/>
    <w:rsid w:val="00AA2919"/>
    <w:rsid w:val="00AA2B2B"/>
    <w:rsid w:val="00AA4146"/>
    <w:rsid w:val="00AB1095"/>
    <w:rsid w:val="00AB13EA"/>
    <w:rsid w:val="00AB2D3C"/>
    <w:rsid w:val="00AB3ECC"/>
    <w:rsid w:val="00AB4329"/>
    <w:rsid w:val="00AC1701"/>
    <w:rsid w:val="00AC1F91"/>
    <w:rsid w:val="00AC2837"/>
    <w:rsid w:val="00AC2E39"/>
    <w:rsid w:val="00AC5EC2"/>
    <w:rsid w:val="00AC680B"/>
    <w:rsid w:val="00AC7387"/>
    <w:rsid w:val="00AD1BAF"/>
    <w:rsid w:val="00AD260A"/>
    <w:rsid w:val="00AD56CC"/>
    <w:rsid w:val="00AD740C"/>
    <w:rsid w:val="00AD7432"/>
    <w:rsid w:val="00AD7726"/>
    <w:rsid w:val="00AD7D14"/>
    <w:rsid w:val="00AE01AE"/>
    <w:rsid w:val="00AE183D"/>
    <w:rsid w:val="00AE36F5"/>
    <w:rsid w:val="00AE4059"/>
    <w:rsid w:val="00AE40DC"/>
    <w:rsid w:val="00AE45DE"/>
    <w:rsid w:val="00AE490E"/>
    <w:rsid w:val="00AE5A3A"/>
    <w:rsid w:val="00AE7625"/>
    <w:rsid w:val="00AF03EA"/>
    <w:rsid w:val="00AF0830"/>
    <w:rsid w:val="00AF18B8"/>
    <w:rsid w:val="00AF2655"/>
    <w:rsid w:val="00AF2AAA"/>
    <w:rsid w:val="00AF309E"/>
    <w:rsid w:val="00B02517"/>
    <w:rsid w:val="00B027AB"/>
    <w:rsid w:val="00B02A84"/>
    <w:rsid w:val="00B03C61"/>
    <w:rsid w:val="00B101DD"/>
    <w:rsid w:val="00B125DC"/>
    <w:rsid w:val="00B14311"/>
    <w:rsid w:val="00B15E47"/>
    <w:rsid w:val="00B165EF"/>
    <w:rsid w:val="00B166E8"/>
    <w:rsid w:val="00B17979"/>
    <w:rsid w:val="00B21870"/>
    <w:rsid w:val="00B21DA9"/>
    <w:rsid w:val="00B26562"/>
    <w:rsid w:val="00B30701"/>
    <w:rsid w:val="00B347FF"/>
    <w:rsid w:val="00B34FDB"/>
    <w:rsid w:val="00B35030"/>
    <w:rsid w:val="00B361D2"/>
    <w:rsid w:val="00B37D36"/>
    <w:rsid w:val="00B46F92"/>
    <w:rsid w:val="00B5152C"/>
    <w:rsid w:val="00B51DC6"/>
    <w:rsid w:val="00B51E96"/>
    <w:rsid w:val="00B520CA"/>
    <w:rsid w:val="00B52329"/>
    <w:rsid w:val="00B54EFC"/>
    <w:rsid w:val="00B576F1"/>
    <w:rsid w:val="00B57737"/>
    <w:rsid w:val="00B610D7"/>
    <w:rsid w:val="00B61375"/>
    <w:rsid w:val="00B61A25"/>
    <w:rsid w:val="00B62314"/>
    <w:rsid w:val="00B643B7"/>
    <w:rsid w:val="00B6537A"/>
    <w:rsid w:val="00B67ABA"/>
    <w:rsid w:val="00B67D82"/>
    <w:rsid w:val="00B7062B"/>
    <w:rsid w:val="00B70A38"/>
    <w:rsid w:val="00B7198F"/>
    <w:rsid w:val="00B71EAA"/>
    <w:rsid w:val="00B772F0"/>
    <w:rsid w:val="00B80300"/>
    <w:rsid w:val="00B81B68"/>
    <w:rsid w:val="00B8507B"/>
    <w:rsid w:val="00B86C8B"/>
    <w:rsid w:val="00B91DC3"/>
    <w:rsid w:val="00B93CA3"/>
    <w:rsid w:val="00B95F26"/>
    <w:rsid w:val="00B96C79"/>
    <w:rsid w:val="00B973A5"/>
    <w:rsid w:val="00B97536"/>
    <w:rsid w:val="00BA05EA"/>
    <w:rsid w:val="00BA28CC"/>
    <w:rsid w:val="00BA3714"/>
    <w:rsid w:val="00BA5E4A"/>
    <w:rsid w:val="00BA62EE"/>
    <w:rsid w:val="00BA6636"/>
    <w:rsid w:val="00BA6A3D"/>
    <w:rsid w:val="00BA7CC4"/>
    <w:rsid w:val="00BB2035"/>
    <w:rsid w:val="00BB206A"/>
    <w:rsid w:val="00BB2755"/>
    <w:rsid w:val="00BB2CB8"/>
    <w:rsid w:val="00BB3252"/>
    <w:rsid w:val="00BC196D"/>
    <w:rsid w:val="00BC2C22"/>
    <w:rsid w:val="00BC4F70"/>
    <w:rsid w:val="00BC62EF"/>
    <w:rsid w:val="00BC6420"/>
    <w:rsid w:val="00BC67B4"/>
    <w:rsid w:val="00BC7972"/>
    <w:rsid w:val="00BD037A"/>
    <w:rsid w:val="00BD1044"/>
    <w:rsid w:val="00BD221A"/>
    <w:rsid w:val="00BD3F58"/>
    <w:rsid w:val="00BD4907"/>
    <w:rsid w:val="00BD58F8"/>
    <w:rsid w:val="00BD7739"/>
    <w:rsid w:val="00BD7783"/>
    <w:rsid w:val="00BE015C"/>
    <w:rsid w:val="00BE1BC6"/>
    <w:rsid w:val="00BE3B21"/>
    <w:rsid w:val="00BE7F62"/>
    <w:rsid w:val="00BF4566"/>
    <w:rsid w:val="00BF6797"/>
    <w:rsid w:val="00BF6E6F"/>
    <w:rsid w:val="00C003C9"/>
    <w:rsid w:val="00C01DCD"/>
    <w:rsid w:val="00C040EF"/>
    <w:rsid w:val="00C04650"/>
    <w:rsid w:val="00C04EB6"/>
    <w:rsid w:val="00C05964"/>
    <w:rsid w:val="00C06D49"/>
    <w:rsid w:val="00C0731F"/>
    <w:rsid w:val="00C12571"/>
    <w:rsid w:val="00C1596D"/>
    <w:rsid w:val="00C167CF"/>
    <w:rsid w:val="00C21372"/>
    <w:rsid w:val="00C21DCD"/>
    <w:rsid w:val="00C24126"/>
    <w:rsid w:val="00C24999"/>
    <w:rsid w:val="00C251D4"/>
    <w:rsid w:val="00C25CDD"/>
    <w:rsid w:val="00C267EB"/>
    <w:rsid w:val="00C26F26"/>
    <w:rsid w:val="00C30138"/>
    <w:rsid w:val="00C3666C"/>
    <w:rsid w:val="00C37828"/>
    <w:rsid w:val="00C40ABD"/>
    <w:rsid w:val="00C410D5"/>
    <w:rsid w:val="00C45DCE"/>
    <w:rsid w:val="00C50623"/>
    <w:rsid w:val="00C51284"/>
    <w:rsid w:val="00C5276F"/>
    <w:rsid w:val="00C55EC6"/>
    <w:rsid w:val="00C5641D"/>
    <w:rsid w:val="00C5708F"/>
    <w:rsid w:val="00C57727"/>
    <w:rsid w:val="00C57C2C"/>
    <w:rsid w:val="00C60516"/>
    <w:rsid w:val="00C60C9D"/>
    <w:rsid w:val="00C613C9"/>
    <w:rsid w:val="00C62DE1"/>
    <w:rsid w:val="00C631BE"/>
    <w:rsid w:val="00C639FC"/>
    <w:rsid w:val="00C70B33"/>
    <w:rsid w:val="00C71501"/>
    <w:rsid w:val="00C719E1"/>
    <w:rsid w:val="00C72161"/>
    <w:rsid w:val="00C72C0B"/>
    <w:rsid w:val="00C758F9"/>
    <w:rsid w:val="00C76F50"/>
    <w:rsid w:val="00C77D28"/>
    <w:rsid w:val="00C80DE8"/>
    <w:rsid w:val="00C814BE"/>
    <w:rsid w:val="00C85A4B"/>
    <w:rsid w:val="00C86BA1"/>
    <w:rsid w:val="00C8785A"/>
    <w:rsid w:val="00C8787B"/>
    <w:rsid w:val="00C87A1B"/>
    <w:rsid w:val="00CA0086"/>
    <w:rsid w:val="00CA1848"/>
    <w:rsid w:val="00CA2053"/>
    <w:rsid w:val="00CA4D0A"/>
    <w:rsid w:val="00CA6571"/>
    <w:rsid w:val="00CB0660"/>
    <w:rsid w:val="00CB0A9A"/>
    <w:rsid w:val="00CB1893"/>
    <w:rsid w:val="00CB2941"/>
    <w:rsid w:val="00CB3665"/>
    <w:rsid w:val="00CB55CA"/>
    <w:rsid w:val="00CC00E2"/>
    <w:rsid w:val="00CC0D9D"/>
    <w:rsid w:val="00CC2BE7"/>
    <w:rsid w:val="00CC3B41"/>
    <w:rsid w:val="00CC6DA6"/>
    <w:rsid w:val="00CC784F"/>
    <w:rsid w:val="00CD5E58"/>
    <w:rsid w:val="00CD76D2"/>
    <w:rsid w:val="00CE0397"/>
    <w:rsid w:val="00CE22A3"/>
    <w:rsid w:val="00CE605B"/>
    <w:rsid w:val="00CE6B35"/>
    <w:rsid w:val="00CE7134"/>
    <w:rsid w:val="00CE7BB9"/>
    <w:rsid w:val="00CE7C11"/>
    <w:rsid w:val="00CF0721"/>
    <w:rsid w:val="00CF37BD"/>
    <w:rsid w:val="00CF4735"/>
    <w:rsid w:val="00CF4978"/>
    <w:rsid w:val="00CF4A62"/>
    <w:rsid w:val="00CF506F"/>
    <w:rsid w:val="00D00AF6"/>
    <w:rsid w:val="00D03E88"/>
    <w:rsid w:val="00D05AE7"/>
    <w:rsid w:val="00D07B3C"/>
    <w:rsid w:val="00D1223B"/>
    <w:rsid w:val="00D12CC6"/>
    <w:rsid w:val="00D15F37"/>
    <w:rsid w:val="00D20387"/>
    <w:rsid w:val="00D214DD"/>
    <w:rsid w:val="00D241E4"/>
    <w:rsid w:val="00D243A1"/>
    <w:rsid w:val="00D27862"/>
    <w:rsid w:val="00D27AB7"/>
    <w:rsid w:val="00D27AD9"/>
    <w:rsid w:val="00D27F36"/>
    <w:rsid w:val="00D3075C"/>
    <w:rsid w:val="00D31ACE"/>
    <w:rsid w:val="00D34602"/>
    <w:rsid w:val="00D3515B"/>
    <w:rsid w:val="00D4209B"/>
    <w:rsid w:val="00D42BFA"/>
    <w:rsid w:val="00D44F12"/>
    <w:rsid w:val="00D4669F"/>
    <w:rsid w:val="00D46CCA"/>
    <w:rsid w:val="00D50651"/>
    <w:rsid w:val="00D508D3"/>
    <w:rsid w:val="00D511B7"/>
    <w:rsid w:val="00D525AD"/>
    <w:rsid w:val="00D53B61"/>
    <w:rsid w:val="00D56971"/>
    <w:rsid w:val="00D57837"/>
    <w:rsid w:val="00D57D62"/>
    <w:rsid w:val="00D6479A"/>
    <w:rsid w:val="00D66093"/>
    <w:rsid w:val="00D67A05"/>
    <w:rsid w:val="00D70AF2"/>
    <w:rsid w:val="00D72494"/>
    <w:rsid w:val="00D72C11"/>
    <w:rsid w:val="00D735EC"/>
    <w:rsid w:val="00D7507A"/>
    <w:rsid w:val="00D768CF"/>
    <w:rsid w:val="00D7769F"/>
    <w:rsid w:val="00D80171"/>
    <w:rsid w:val="00D827F2"/>
    <w:rsid w:val="00D82CF6"/>
    <w:rsid w:val="00D83DB2"/>
    <w:rsid w:val="00D85C00"/>
    <w:rsid w:val="00D85D88"/>
    <w:rsid w:val="00D905DA"/>
    <w:rsid w:val="00D91EBF"/>
    <w:rsid w:val="00D93977"/>
    <w:rsid w:val="00D9583D"/>
    <w:rsid w:val="00D9593F"/>
    <w:rsid w:val="00D9662C"/>
    <w:rsid w:val="00DA0309"/>
    <w:rsid w:val="00DA0577"/>
    <w:rsid w:val="00DA1738"/>
    <w:rsid w:val="00DA33DF"/>
    <w:rsid w:val="00DA3548"/>
    <w:rsid w:val="00DA5E79"/>
    <w:rsid w:val="00DA6ECA"/>
    <w:rsid w:val="00DB0E9D"/>
    <w:rsid w:val="00DB0F50"/>
    <w:rsid w:val="00DB5344"/>
    <w:rsid w:val="00DB53E8"/>
    <w:rsid w:val="00DC08AE"/>
    <w:rsid w:val="00DC0963"/>
    <w:rsid w:val="00DC209F"/>
    <w:rsid w:val="00DC2642"/>
    <w:rsid w:val="00DC5789"/>
    <w:rsid w:val="00DC6915"/>
    <w:rsid w:val="00DC7139"/>
    <w:rsid w:val="00DD10F0"/>
    <w:rsid w:val="00DD13C1"/>
    <w:rsid w:val="00DD3CC4"/>
    <w:rsid w:val="00DD5292"/>
    <w:rsid w:val="00DD6648"/>
    <w:rsid w:val="00DD7003"/>
    <w:rsid w:val="00DD7CDA"/>
    <w:rsid w:val="00DE0629"/>
    <w:rsid w:val="00DE1E61"/>
    <w:rsid w:val="00DE22D9"/>
    <w:rsid w:val="00DE5B90"/>
    <w:rsid w:val="00DE5F47"/>
    <w:rsid w:val="00DE7C3F"/>
    <w:rsid w:val="00DE7C91"/>
    <w:rsid w:val="00DF1E2C"/>
    <w:rsid w:val="00DF22E2"/>
    <w:rsid w:val="00DF2643"/>
    <w:rsid w:val="00DF2999"/>
    <w:rsid w:val="00DF2AB8"/>
    <w:rsid w:val="00DF3441"/>
    <w:rsid w:val="00DF3E5F"/>
    <w:rsid w:val="00DF55CC"/>
    <w:rsid w:val="00DF7E8E"/>
    <w:rsid w:val="00E00F5F"/>
    <w:rsid w:val="00E03827"/>
    <w:rsid w:val="00E04430"/>
    <w:rsid w:val="00E047A4"/>
    <w:rsid w:val="00E070C9"/>
    <w:rsid w:val="00E07653"/>
    <w:rsid w:val="00E15F22"/>
    <w:rsid w:val="00E20014"/>
    <w:rsid w:val="00E21225"/>
    <w:rsid w:val="00E21AD4"/>
    <w:rsid w:val="00E26739"/>
    <w:rsid w:val="00E27E12"/>
    <w:rsid w:val="00E31B34"/>
    <w:rsid w:val="00E34D10"/>
    <w:rsid w:val="00E36EC6"/>
    <w:rsid w:val="00E4074A"/>
    <w:rsid w:val="00E40F91"/>
    <w:rsid w:val="00E4137B"/>
    <w:rsid w:val="00E42130"/>
    <w:rsid w:val="00E4519C"/>
    <w:rsid w:val="00E4535B"/>
    <w:rsid w:val="00E45F55"/>
    <w:rsid w:val="00E46382"/>
    <w:rsid w:val="00E46453"/>
    <w:rsid w:val="00E50FF4"/>
    <w:rsid w:val="00E51364"/>
    <w:rsid w:val="00E51EA9"/>
    <w:rsid w:val="00E524F8"/>
    <w:rsid w:val="00E53D3B"/>
    <w:rsid w:val="00E550AD"/>
    <w:rsid w:val="00E5525E"/>
    <w:rsid w:val="00E55851"/>
    <w:rsid w:val="00E56FCC"/>
    <w:rsid w:val="00E57363"/>
    <w:rsid w:val="00E575CE"/>
    <w:rsid w:val="00E57E25"/>
    <w:rsid w:val="00E60F7C"/>
    <w:rsid w:val="00E625BD"/>
    <w:rsid w:val="00E62FBF"/>
    <w:rsid w:val="00E63736"/>
    <w:rsid w:val="00E65513"/>
    <w:rsid w:val="00E66A17"/>
    <w:rsid w:val="00E7082B"/>
    <w:rsid w:val="00E71D2A"/>
    <w:rsid w:val="00E72CE0"/>
    <w:rsid w:val="00E7532B"/>
    <w:rsid w:val="00E755F3"/>
    <w:rsid w:val="00E812C9"/>
    <w:rsid w:val="00E84260"/>
    <w:rsid w:val="00E8576A"/>
    <w:rsid w:val="00E86FD6"/>
    <w:rsid w:val="00E876BB"/>
    <w:rsid w:val="00E90061"/>
    <w:rsid w:val="00E91A8E"/>
    <w:rsid w:val="00E97360"/>
    <w:rsid w:val="00EA29CA"/>
    <w:rsid w:val="00EA2EC0"/>
    <w:rsid w:val="00EA485A"/>
    <w:rsid w:val="00EA69FB"/>
    <w:rsid w:val="00EB141E"/>
    <w:rsid w:val="00EB18B3"/>
    <w:rsid w:val="00EB3BDE"/>
    <w:rsid w:val="00EB3BEA"/>
    <w:rsid w:val="00EB4517"/>
    <w:rsid w:val="00EB5B7B"/>
    <w:rsid w:val="00EB6641"/>
    <w:rsid w:val="00EB707C"/>
    <w:rsid w:val="00EC0BB3"/>
    <w:rsid w:val="00EC0DAD"/>
    <w:rsid w:val="00EC172E"/>
    <w:rsid w:val="00EC1BD0"/>
    <w:rsid w:val="00EC4C24"/>
    <w:rsid w:val="00EC5055"/>
    <w:rsid w:val="00EC6854"/>
    <w:rsid w:val="00EC7B70"/>
    <w:rsid w:val="00ED0330"/>
    <w:rsid w:val="00ED2511"/>
    <w:rsid w:val="00ED2913"/>
    <w:rsid w:val="00ED3276"/>
    <w:rsid w:val="00ED45DB"/>
    <w:rsid w:val="00ED60B5"/>
    <w:rsid w:val="00ED6C74"/>
    <w:rsid w:val="00EE3B07"/>
    <w:rsid w:val="00EE4B51"/>
    <w:rsid w:val="00EE5509"/>
    <w:rsid w:val="00EE5601"/>
    <w:rsid w:val="00EE6D60"/>
    <w:rsid w:val="00EF09C1"/>
    <w:rsid w:val="00EF1901"/>
    <w:rsid w:val="00EF1C8D"/>
    <w:rsid w:val="00EF23B5"/>
    <w:rsid w:val="00EF2E06"/>
    <w:rsid w:val="00EF5CE2"/>
    <w:rsid w:val="00EF7BD1"/>
    <w:rsid w:val="00EF7F11"/>
    <w:rsid w:val="00F00954"/>
    <w:rsid w:val="00F01116"/>
    <w:rsid w:val="00F015A3"/>
    <w:rsid w:val="00F020EB"/>
    <w:rsid w:val="00F021B1"/>
    <w:rsid w:val="00F100A6"/>
    <w:rsid w:val="00F10750"/>
    <w:rsid w:val="00F10ED9"/>
    <w:rsid w:val="00F12695"/>
    <w:rsid w:val="00F132E4"/>
    <w:rsid w:val="00F13C97"/>
    <w:rsid w:val="00F157B4"/>
    <w:rsid w:val="00F17DC2"/>
    <w:rsid w:val="00F206E3"/>
    <w:rsid w:val="00F20AD4"/>
    <w:rsid w:val="00F21465"/>
    <w:rsid w:val="00F246DA"/>
    <w:rsid w:val="00F24F8D"/>
    <w:rsid w:val="00F274D8"/>
    <w:rsid w:val="00F3009A"/>
    <w:rsid w:val="00F318E4"/>
    <w:rsid w:val="00F34000"/>
    <w:rsid w:val="00F34BFD"/>
    <w:rsid w:val="00F36982"/>
    <w:rsid w:val="00F41700"/>
    <w:rsid w:val="00F45D02"/>
    <w:rsid w:val="00F4670A"/>
    <w:rsid w:val="00F50D8E"/>
    <w:rsid w:val="00F55005"/>
    <w:rsid w:val="00F55255"/>
    <w:rsid w:val="00F553F0"/>
    <w:rsid w:val="00F56111"/>
    <w:rsid w:val="00F572AD"/>
    <w:rsid w:val="00F60B91"/>
    <w:rsid w:val="00F60E0D"/>
    <w:rsid w:val="00F61AE9"/>
    <w:rsid w:val="00F636E8"/>
    <w:rsid w:val="00F66861"/>
    <w:rsid w:val="00F66B75"/>
    <w:rsid w:val="00F738E0"/>
    <w:rsid w:val="00F756BA"/>
    <w:rsid w:val="00F75BE9"/>
    <w:rsid w:val="00F774C1"/>
    <w:rsid w:val="00F818CD"/>
    <w:rsid w:val="00F81B7E"/>
    <w:rsid w:val="00F83179"/>
    <w:rsid w:val="00F83723"/>
    <w:rsid w:val="00F845C5"/>
    <w:rsid w:val="00F8473F"/>
    <w:rsid w:val="00F917E6"/>
    <w:rsid w:val="00F934BB"/>
    <w:rsid w:val="00F95DAD"/>
    <w:rsid w:val="00F96E3A"/>
    <w:rsid w:val="00F96E90"/>
    <w:rsid w:val="00F97016"/>
    <w:rsid w:val="00FA1ADC"/>
    <w:rsid w:val="00FA1B8C"/>
    <w:rsid w:val="00FA2840"/>
    <w:rsid w:val="00FA3BEF"/>
    <w:rsid w:val="00FA428D"/>
    <w:rsid w:val="00FA54AD"/>
    <w:rsid w:val="00FA7124"/>
    <w:rsid w:val="00FA7929"/>
    <w:rsid w:val="00FA793B"/>
    <w:rsid w:val="00FB0237"/>
    <w:rsid w:val="00FB1C66"/>
    <w:rsid w:val="00FB3855"/>
    <w:rsid w:val="00FB3A1A"/>
    <w:rsid w:val="00FB40A1"/>
    <w:rsid w:val="00FB42A3"/>
    <w:rsid w:val="00FB4B04"/>
    <w:rsid w:val="00FB5C4B"/>
    <w:rsid w:val="00FB692F"/>
    <w:rsid w:val="00FB6FC1"/>
    <w:rsid w:val="00FB6FE1"/>
    <w:rsid w:val="00FB7664"/>
    <w:rsid w:val="00FC258D"/>
    <w:rsid w:val="00FC3C61"/>
    <w:rsid w:val="00FD1802"/>
    <w:rsid w:val="00FD222E"/>
    <w:rsid w:val="00FD418B"/>
    <w:rsid w:val="00FD4917"/>
    <w:rsid w:val="00FD49C1"/>
    <w:rsid w:val="00FD6277"/>
    <w:rsid w:val="00FE33FC"/>
    <w:rsid w:val="00FE3B97"/>
    <w:rsid w:val="00FE4B43"/>
    <w:rsid w:val="00FE5B7B"/>
    <w:rsid w:val="00FF01E1"/>
    <w:rsid w:val="00FF1A4E"/>
    <w:rsid w:val="00FF365D"/>
    <w:rsid w:val="00FF4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C14"/>
    <w:rPr>
      <w:color w:val="0000FF"/>
      <w:u w:val="single"/>
    </w:rPr>
  </w:style>
  <w:style w:type="paragraph" w:styleId="NormalWeb">
    <w:name w:val="Normal (Web)"/>
    <w:basedOn w:val="Normal"/>
    <w:uiPriority w:val="99"/>
    <w:semiHidden/>
    <w:unhideWhenUsed/>
    <w:rsid w:val="002E7C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9349596">
      <w:bodyDiv w:val="1"/>
      <w:marLeft w:val="0"/>
      <w:marRight w:val="0"/>
      <w:marTop w:val="0"/>
      <w:marBottom w:val="0"/>
      <w:divBdr>
        <w:top w:val="none" w:sz="0" w:space="0" w:color="auto"/>
        <w:left w:val="none" w:sz="0" w:space="0" w:color="auto"/>
        <w:bottom w:val="none" w:sz="0" w:space="0" w:color="auto"/>
        <w:right w:val="none" w:sz="0" w:space="0" w:color="auto"/>
      </w:divBdr>
      <w:divsChild>
        <w:div w:id="463081078">
          <w:marLeft w:val="0"/>
          <w:marRight w:val="0"/>
          <w:marTop w:val="0"/>
          <w:marBottom w:val="0"/>
          <w:divBdr>
            <w:top w:val="none" w:sz="0" w:space="0" w:color="auto"/>
            <w:left w:val="none" w:sz="0" w:space="0" w:color="auto"/>
            <w:bottom w:val="none" w:sz="0" w:space="0" w:color="auto"/>
            <w:right w:val="none" w:sz="0" w:space="0" w:color="auto"/>
          </w:divBdr>
        </w:div>
        <w:div w:id="113170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eionline.com/newsletters/August_08.html" TargetMode="External"/><Relationship Id="rId13" Type="http://schemas.openxmlformats.org/officeDocument/2006/relationships/image" Target="media/image4.jpeg"/><Relationship Id="rId18" Type="http://schemas.openxmlformats.org/officeDocument/2006/relationships/hyperlink" Target="http://rs6.net/tn.jsp?e=001SUYukdtZrUv2_fqaBAnx2tu0Lv3Gqdt25BbBPuTKwtxTSnqmlbyjtJUzEo9qy4T8KzQcLj94EAicdI8T31saOszw4N08gAFA6AmWkVIsHOVBoJhtRLrSew=="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www.cceionline.com/newsletters/August_08.html"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rs6.net/tn.jsp?e=001SUYukdtZrUv2_fqaBAnx2tu0Lv3Gqdt25BbBPuTKwtxTSnqmlbyjtJUzEo9qy4T8KzQcLj94EAiwdx3GTynD27N9C742nNfSfq4KcS0wwiA1emi_8Ab11QagEZUSXqvm13_TtK1EtlH_Bc1K31fHyJQgndQiQ5Iy" TargetMode="External"/><Relationship Id="rId2" Type="http://schemas.openxmlformats.org/officeDocument/2006/relationships/settings" Target="settings.xml"/><Relationship Id="rId16" Type="http://schemas.openxmlformats.org/officeDocument/2006/relationships/hyperlink" Target="http://rs6.net/tn.jsp?e=001SUYukdtZrUv2_fqaBAnx2tu0Lv3Gqdt25BbBPuTKwtxTSnqmlbyjtJUzEo9qy4T8KzQcLj94EAhxPXY05uhK6mSurZJ-lafhVtua1XMj9w4=" TargetMode="External"/><Relationship Id="rId20" Type="http://schemas.openxmlformats.org/officeDocument/2006/relationships/hyperlink" Target="http://rs6.net/tn.jsp?e=001SUYukdtZrUv2_fqaBAnx2tu0Lv3Gqdt25BbBPuTKwtxTSnqmlbyjtJUzEo9qy4T8KzQcLj94EAiwdx3GTynD27N9C742nNfSfq4KcS0wwiA1emi_8Ab11UmNCetJe59CzCWV3MtlWI6JKcer0XnK0cmwVqJvWer5HmziyDxN1BwblU8KigfESQ==" TargetMode="External"/><Relationship Id="rId1" Type="http://schemas.openxmlformats.org/officeDocument/2006/relationships/styles" Target="styles.xml"/><Relationship Id="rId6" Type="http://schemas.openxmlformats.org/officeDocument/2006/relationships/hyperlink" Target="http://www.cceionline.com/newsletters/August_08.html" TargetMode="External"/><Relationship Id="rId11" Type="http://schemas.openxmlformats.org/officeDocument/2006/relationships/image" Target="media/image2.jpeg"/><Relationship Id="rId24" Type="http://schemas.openxmlformats.org/officeDocument/2006/relationships/hyperlink" Target="http://rs6.net/tn.jsp?e=001SUYukdtZrUv2_fqaBAnx2tu0Lv3Gqdt25BbBPuTKwtxTSnqmlbyjtJUzEo9qy4T8KzQcLj94EAgvAko05TITlEcgnIJ_8uwu2I4LMmkImQ5jxPVLEMV_PQ==" TargetMode="External"/><Relationship Id="rId5" Type="http://schemas.openxmlformats.org/officeDocument/2006/relationships/hyperlink" Target="http://www.cceionline.com/newsletters/August_08.html" TargetMode="External"/><Relationship Id="rId15" Type="http://schemas.openxmlformats.org/officeDocument/2006/relationships/hyperlink" Target="http://rs6.net/tn.jsp?e=001SUYukdtZrUv2_fqaBAnx2tu0Lv3Gqdt25BbBPuTKwtxTSnqmlbyjtJUzEo9qy4T8KzQcLj94EAhi87RqGsbbgjNmFMK-91Y6GtDF1nnmEruZsNmaC4GSYDvglqIKp4sW" TargetMode="External"/><Relationship Id="rId23" Type="http://schemas.openxmlformats.org/officeDocument/2006/relationships/hyperlink" Target="http://rs6.net/tn.jsp?e=001SUYukdtZrUv2_fqaBAnx2tu0Lv3Gqdt25BbBPuTKwtxTSnqmlbyjtJUzEo9qy4T8KzQcLj94EAhyyz8OZLYQXf9k4psIObtnu-wrqJqXqCHcu7jn0f_ATA==" TargetMode="External"/><Relationship Id="rId10" Type="http://schemas.openxmlformats.org/officeDocument/2006/relationships/hyperlink" Target="http://www.cceionline.com/newsletters/August_08.html" TargetMode="External"/><Relationship Id="rId19"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hyperlink" Target="http://www.cceionline.com/newsletters/August_08.html"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1591</Words>
  <Characters>9069</Characters>
  <Application>Microsoft Office Word</Application>
  <DocSecurity>0</DocSecurity>
  <Lines>75</Lines>
  <Paragraphs>21</Paragraphs>
  <ScaleCrop>false</ScaleCrop>
  <Company>Microsoft</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chubbell</dc:creator>
  <cp:lastModifiedBy>chubbell</cp:lastModifiedBy>
  <cp:revision>2</cp:revision>
  <dcterms:created xsi:type="dcterms:W3CDTF">2012-08-25T15:44:00Z</dcterms:created>
  <dcterms:modified xsi:type="dcterms:W3CDTF">2012-08-25T17:12:00Z</dcterms:modified>
</cp:coreProperties>
</file>